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296"/>
        <w:gridCol w:w="2004"/>
      </w:tblGrid>
      <w:tr w:rsidR="004F1C9A" w14:paraId="2978F63A" w14:textId="77777777" w:rsidTr="007B630C">
        <w:tc>
          <w:tcPr>
            <w:tcW w:w="4673" w:type="dxa"/>
            <w:tcBorders>
              <w:tl2br w:val="nil"/>
              <w:tr2bl w:val="nil"/>
            </w:tcBorders>
          </w:tcPr>
          <w:p w14:paraId="56562C79"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Cs/>
                <w:color w:val="000000" w:themeColor="text1"/>
                <w:sz w:val="26"/>
                <w:szCs w:val="26"/>
              </w:rPr>
              <w:t>SỞ GD &amp; ĐT QUẢNG NAM</w:t>
            </w:r>
          </w:p>
          <w:p w14:paraId="42F4F566"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THPT LƯƠNG THẾ VINH</w:t>
            </w:r>
          </w:p>
          <w:p w14:paraId="4A7722EB"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p>
          <w:p w14:paraId="208132D5"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CHÍNH THỨC</w:t>
            </w:r>
          </w:p>
          <w:p w14:paraId="57837B8B" w14:textId="3A636BB9" w:rsidR="00272ED3" w:rsidRDefault="00272ED3" w:rsidP="00272ED3">
            <w:pPr>
              <w:tabs>
                <w:tab w:val="left" w:pos="5529"/>
              </w:tabs>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sz w:val="24"/>
                <w:szCs w:val="24"/>
              </w:rPr>
              <w:t>(</w:t>
            </w:r>
            <w:r>
              <w:rPr>
                <w:rFonts w:ascii="Times New Roman" w:hAnsi="Times New Roman" w:cs="Times New Roman"/>
                <w:i/>
                <w:sz w:val="24"/>
                <w:szCs w:val="24"/>
              </w:rPr>
              <w:t>Đề gồm có 03 trang</w:t>
            </w:r>
            <w:r>
              <w:rPr>
                <w:rFonts w:ascii="Times New Roman" w:hAnsi="Times New Roman" w:cs="Times New Roman"/>
                <w:sz w:val="24"/>
                <w:szCs w:val="24"/>
              </w:rPr>
              <w:t>)</w:t>
            </w:r>
          </w:p>
        </w:tc>
        <w:tc>
          <w:tcPr>
            <w:tcW w:w="6300" w:type="dxa"/>
            <w:gridSpan w:val="2"/>
            <w:tcBorders>
              <w:tl2br w:val="nil"/>
              <w:tr2bl w:val="nil"/>
            </w:tcBorders>
          </w:tcPr>
          <w:p w14:paraId="6A276C18"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KIỂM TRA GIỮA KÌ I - NĂM HỌC 2022 - 2023</w:t>
            </w:r>
          </w:p>
          <w:p w14:paraId="056AC471" w14:textId="4FB47E2C"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Môn</w:t>
            </w:r>
            <w:bookmarkStart w:id="0" w:name="_GoBack"/>
            <w:bookmarkEnd w:id="0"/>
            <w:r>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lang w:val="vi-VN"/>
              </w:rPr>
              <w:t xml:space="preserve">GDKT &amp; PL </w:t>
            </w:r>
            <w:r>
              <w:rPr>
                <w:rFonts w:ascii="Times New Roman" w:hAnsi="Times New Roman" w:cs="Times New Roman"/>
                <w:b/>
                <w:color w:val="000000" w:themeColor="text1"/>
                <w:sz w:val="26"/>
                <w:szCs w:val="26"/>
              </w:rPr>
              <w:t xml:space="preserve">- Lớp </w:t>
            </w:r>
            <w:r>
              <w:rPr>
                <w:rFonts w:ascii="Times New Roman" w:hAnsi="Times New Roman" w:cs="Times New Roman"/>
                <w:b/>
                <w:color w:val="000000" w:themeColor="text1"/>
                <w:sz w:val="26"/>
                <w:szCs w:val="26"/>
                <w:lang w:val="vi-VN"/>
              </w:rPr>
              <w:t>10</w:t>
            </w:r>
            <w:r>
              <w:rPr>
                <w:rFonts w:ascii="Times New Roman" w:hAnsi="Times New Roman" w:cs="Times New Roman"/>
                <w:b/>
                <w:color w:val="000000" w:themeColor="text1"/>
                <w:sz w:val="26"/>
                <w:szCs w:val="26"/>
              </w:rPr>
              <w:t xml:space="preserve"> </w:t>
            </w:r>
          </w:p>
          <w:p w14:paraId="6BFECFDB"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i/>
                <w:color w:val="000000" w:themeColor="text1"/>
                <w:sz w:val="26"/>
                <w:szCs w:val="26"/>
              </w:rPr>
              <w:t>Thời gian làm bài</w:t>
            </w:r>
            <w:r>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45 phút</w:t>
            </w:r>
          </w:p>
        </w:tc>
      </w:tr>
      <w:tr w:rsidR="004F1C9A" w14:paraId="306D4DF7" w14:textId="77777777" w:rsidTr="00272ED3">
        <w:trPr>
          <w:trHeight w:val="454"/>
        </w:trPr>
        <w:tc>
          <w:tcPr>
            <w:tcW w:w="8969" w:type="dxa"/>
            <w:gridSpan w:val="2"/>
            <w:tcBorders>
              <w:right w:val="single" w:sz="12" w:space="0" w:color="auto"/>
              <w:tl2br w:val="nil"/>
              <w:tr2bl w:val="nil"/>
            </w:tcBorders>
          </w:tcPr>
          <w:p w14:paraId="208AD7AE" w14:textId="77777777" w:rsidR="004F1C9A" w:rsidRDefault="004F1C9A" w:rsidP="00272ED3">
            <w:pPr>
              <w:tabs>
                <w:tab w:val="left" w:pos="5529"/>
              </w:tabs>
              <w:spacing w:after="0" w:line="240" w:lineRule="auto"/>
              <w:rPr>
                <w:rFonts w:ascii="Times New Roman" w:hAnsi="Times New Roman" w:cs="Times New Roman"/>
                <w:color w:val="000000" w:themeColor="text1"/>
                <w:sz w:val="26"/>
                <w:szCs w:val="26"/>
              </w:rPr>
            </w:pPr>
          </w:p>
        </w:tc>
        <w:tc>
          <w:tcPr>
            <w:tcW w:w="2004" w:type="dxa"/>
            <w:tcBorders>
              <w:top w:val="single" w:sz="12" w:space="0" w:color="auto"/>
              <w:left w:val="single" w:sz="12" w:space="0" w:color="auto"/>
              <w:bottom w:val="single" w:sz="12" w:space="0" w:color="auto"/>
              <w:right w:val="single" w:sz="12" w:space="0" w:color="auto"/>
              <w:tl2br w:val="nil"/>
              <w:tr2bl w:val="nil"/>
            </w:tcBorders>
            <w:vAlign w:val="center"/>
          </w:tcPr>
          <w:p w14:paraId="0980E211" w14:textId="77777777" w:rsidR="004F1C9A" w:rsidRDefault="004F1C9A" w:rsidP="00272ED3">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Mã </w:t>
            </w:r>
            <w:r>
              <w:rPr>
                <w:rFonts w:ascii="Times New Roman" w:eastAsia="Times New Roman CE" w:hAnsi="Times New Roman" w:cs="Times New Roman"/>
                <w:b/>
                <w:color w:val="000000" w:themeColor="text1"/>
                <w:sz w:val="26"/>
                <w:szCs w:val="26"/>
              </w:rPr>
              <w:t>đ</w:t>
            </w:r>
            <w:r>
              <w:rPr>
                <w:rFonts w:ascii="Times New Roman" w:hAnsi="Times New Roman" w:cs="Times New Roman"/>
                <w:b/>
                <w:color w:val="000000" w:themeColor="text1"/>
                <w:sz w:val="26"/>
                <w:szCs w:val="26"/>
              </w:rPr>
              <w:t xml:space="preserve">ề thi </w:t>
            </w:r>
            <w:r>
              <w:rPr>
                <w:rFonts w:ascii="Times New Roman" w:hAnsi="Times New Roman" w:cs="Times New Roman"/>
                <w:b/>
                <w:color w:val="000000" w:themeColor="text1"/>
                <w:sz w:val="26"/>
                <w:szCs w:val="26"/>
                <w:lang w:val="vi-VN"/>
              </w:rPr>
              <w:t>702</w:t>
            </w:r>
          </w:p>
        </w:tc>
      </w:tr>
    </w:tbl>
    <w:p w14:paraId="6C54C183" w14:textId="77777777" w:rsidR="004F1C9A" w:rsidRDefault="004F1C9A" w:rsidP="00272ED3">
      <w:pPr>
        <w:tabs>
          <w:tab w:val="left" w:pos="5529"/>
        </w:tabs>
        <w:spacing w:after="0" w:line="240" w:lineRule="auto"/>
        <w:rPr>
          <w:rFonts w:ascii="Times New Roman" w:hAnsi="Times New Roman" w:cs="Times New Roman"/>
          <w:i/>
          <w:color w:val="000000" w:themeColor="text1"/>
          <w:sz w:val="26"/>
          <w:szCs w:val="26"/>
        </w:rPr>
      </w:pPr>
    </w:p>
    <w:p w14:paraId="0A90B50E" w14:textId="4ADEDD87" w:rsidR="004F1C9A" w:rsidRDefault="004F1C9A" w:rsidP="00272ED3">
      <w:pPr>
        <w:tabs>
          <w:tab w:val="left" w:pos="5529"/>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Họ, tên học sinh:..................................................................... Lớp: ..........................…</w:t>
      </w:r>
    </w:p>
    <w:p w14:paraId="1D19FB6F" w14:textId="77777777" w:rsidR="00272ED3" w:rsidRDefault="00272ED3" w:rsidP="00272ED3">
      <w:pPr>
        <w:tabs>
          <w:tab w:val="left" w:pos="5529"/>
        </w:tabs>
        <w:spacing w:after="0" w:line="240" w:lineRule="auto"/>
        <w:rPr>
          <w:b/>
          <w:szCs w:val="28"/>
        </w:rPr>
      </w:pPr>
    </w:p>
    <w:p w14:paraId="0E1E8584" w14:textId="3BCA947C" w:rsidR="00217CC2" w:rsidRPr="00272ED3" w:rsidRDefault="00272ED3" w:rsidP="00272ED3">
      <w:pPr>
        <w:tabs>
          <w:tab w:val="left" w:pos="5529"/>
        </w:tabs>
        <w:spacing w:after="0" w:line="240" w:lineRule="auto"/>
        <w:rPr>
          <w:rFonts w:ascii="Times New Roman" w:hAnsi="Times New Roman" w:cs="Times New Roman"/>
          <w:b/>
          <w:sz w:val="26"/>
          <w:szCs w:val="26"/>
        </w:rPr>
      </w:pPr>
      <w:r w:rsidRPr="00272ED3">
        <w:rPr>
          <w:rFonts w:ascii="Times New Roman" w:hAnsi="Times New Roman" w:cs="Times New Roman"/>
          <w:b/>
          <w:sz w:val="26"/>
          <w:szCs w:val="26"/>
        </w:rPr>
        <w:t xml:space="preserve">I. </w:t>
      </w:r>
      <w:r w:rsidR="00217CC2" w:rsidRPr="00272ED3">
        <w:rPr>
          <w:rFonts w:ascii="Times New Roman" w:hAnsi="Times New Roman" w:cs="Times New Roman"/>
          <w:b/>
          <w:sz w:val="26"/>
          <w:szCs w:val="26"/>
        </w:rPr>
        <w:t>TRẮC NGHIỆM.  (7 điểm )</w:t>
      </w:r>
    </w:p>
    <w:p w14:paraId="43F4C623" w14:textId="77777777" w:rsidR="00217CC2" w:rsidRPr="003256F7" w:rsidRDefault="00217CC2" w:rsidP="00272ED3">
      <w:pPr>
        <w:tabs>
          <w:tab w:val="left" w:pos="5529"/>
        </w:tabs>
        <w:spacing w:after="0" w:line="240" w:lineRule="auto"/>
        <w:jc w:val="both"/>
        <w:rPr>
          <w:rFonts w:ascii="Times New Roman" w:eastAsia="Calibri" w:hAnsi="Times New Roman" w:cs="Times New Roman"/>
          <w:sz w:val="28"/>
          <w:szCs w:val="28"/>
        </w:rPr>
      </w:pPr>
      <w:r w:rsidRPr="003256F7">
        <w:rPr>
          <w:rFonts w:ascii="Times New Roman" w:eastAsia="Calibri" w:hAnsi="Times New Roman" w:cs="Times New Roman"/>
          <w:b/>
          <w:sz w:val="28"/>
          <w:szCs w:val="28"/>
          <w:u w:val="single"/>
        </w:rPr>
        <w:t>Câu 1</w:t>
      </w:r>
      <w:r w:rsidRPr="003256F7">
        <w:rPr>
          <w:rFonts w:ascii="Times New Roman" w:eastAsia="Calibri" w:hAnsi="Times New Roman" w:cs="Times New Roman"/>
          <w:sz w:val="28"/>
          <w:szCs w:val="28"/>
        </w:rPr>
        <w:t xml:space="preserve">. Những người sản xuất, cung cấp hàng hóa, dịch vụ ra thị trường, đáp ứng nhu cầu tiêu dùng của xã hội, </w:t>
      </w:r>
      <w:r w:rsidRPr="003256F7">
        <w:rPr>
          <w:rFonts w:ascii="Times New Roman" w:eastAsia="Calibri" w:hAnsi="Times New Roman" w:cs="Times New Roman"/>
          <w:sz w:val="28"/>
          <w:szCs w:val="28"/>
          <w:lang w:val="vi-VN"/>
        </w:rPr>
        <w:t xml:space="preserve">là </w:t>
      </w:r>
      <w:r w:rsidRPr="003256F7">
        <w:rPr>
          <w:rFonts w:ascii="Times New Roman" w:eastAsia="Calibri" w:hAnsi="Times New Roman" w:cs="Times New Roman"/>
          <w:sz w:val="28"/>
          <w:szCs w:val="28"/>
        </w:rPr>
        <w:t>nội dung của khái niệm nào sau đây</w:t>
      </w:r>
      <w:r w:rsidRPr="003256F7">
        <w:rPr>
          <w:rFonts w:ascii="Times New Roman" w:eastAsia="Calibri" w:hAnsi="Times New Roman" w:cs="Times New Roman"/>
          <w:sz w:val="28"/>
          <w:szCs w:val="28"/>
          <w:lang w:val="vi-VN"/>
        </w:rPr>
        <w:t>?</w:t>
      </w:r>
    </w:p>
    <w:p w14:paraId="0E7E342C" w14:textId="004B9E7E" w:rsidR="00BD053D" w:rsidRDefault="00217CC2" w:rsidP="00272ED3">
      <w:pPr>
        <w:tabs>
          <w:tab w:val="left" w:pos="3479"/>
          <w:tab w:val="left" w:pos="5529"/>
          <w:tab w:val="left" w:pos="8999"/>
        </w:tabs>
        <w:spacing w:after="0" w:line="240" w:lineRule="auto"/>
        <w:ind w:left="709"/>
        <w:rPr>
          <w:rFonts w:ascii="Times New Roman" w:eastAsia="Calibri" w:hAnsi="Times New Roman" w:cs="Times New Roman"/>
          <w:sz w:val="28"/>
          <w:szCs w:val="28"/>
        </w:rPr>
      </w:pPr>
      <w:r w:rsidRPr="003256F7">
        <w:rPr>
          <w:rFonts w:ascii="Times New Roman" w:eastAsia="Calibri" w:hAnsi="Times New Roman" w:cs="Times New Roman"/>
          <w:b/>
          <w:sz w:val="28"/>
          <w:szCs w:val="28"/>
          <w:lang w:val="vi-VN"/>
        </w:rPr>
        <w:t xml:space="preserve">A. </w:t>
      </w:r>
      <w:r w:rsidRPr="003256F7">
        <w:rPr>
          <w:rFonts w:ascii="Times New Roman" w:eastAsia="Calibri" w:hAnsi="Times New Roman" w:cs="Times New Roman"/>
          <w:sz w:val="28"/>
          <w:szCs w:val="28"/>
          <w:lang w:val="vi-VN"/>
        </w:rPr>
        <w:t>Chủ thể tiêu dùng.</w:t>
      </w:r>
      <w:r w:rsidRPr="003256F7">
        <w:rPr>
          <w:rFonts w:ascii="Times New Roman" w:eastAsia="Calibri" w:hAnsi="Times New Roman" w:cs="Times New Roman"/>
          <w:color w:val="FF0000"/>
          <w:sz w:val="28"/>
          <w:szCs w:val="28"/>
          <w:lang w:val="vi-VN"/>
        </w:rPr>
        <w:tab/>
      </w:r>
      <w:r w:rsidR="00BD053D">
        <w:rPr>
          <w:rFonts w:ascii="Times New Roman" w:eastAsia="Calibri" w:hAnsi="Times New Roman" w:cs="Times New Roman"/>
          <w:color w:val="FF0000"/>
          <w:sz w:val="28"/>
          <w:szCs w:val="28"/>
        </w:rPr>
        <w:t xml:space="preserve">      </w:t>
      </w:r>
      <w:r w:rsidR="00272ED3">
        <w:rPr>
          <w:rFonts w:ascii="Times New Roman" w:eastAsia="Calibri" w:hAnsi="Times New Roman" w:cs="Times New Roman"/>
          <w:color w:val="FF0000"/>
          <w:sz w:val="28"/>
          <w:szCs w:val="28"/>
        </w:rPr>
        <w:t xml:space="preserve">                       </w:t>
      </w:r>
      <w:r w:rsidRPr="003256F7">
        <w:rPr>
          <w:rFonts w:ascii="Times New Roman" w:eastAsia="Calibri" w:hAnsi="Times New Roman" w:cs="Times New Roman"/>
          <w:b/>
          <w:sz w:val="28"/>
          <w:szCs w:val="28"/>
        </w:rPr>
        <w:t xml:space="preserve">B. </w:t>
      </w:r>
      <w:r w:rsidRPr="003256F7">
        <w:rPr>
          <w:rFonts w:ascii="Times New Roman" w:eastAsia="Calibri" w:hAnsi="Times New Roman" w:cs="Times New Roman"/>
          <w:sz w:val="28"/>
          <w:szCs w:val="28"/>
        </w:rPr>
        <w:t>Chủ thể nhà nước.</w:t>
      </w:r>
      <w:r w:rsidRPr="003256F7">
        <w:rPr>
          <w:rFonts w:ascii="Times New Roman" w:eastAsia="Calibri" w:hAnsi="Times New Roman" w:cs="Times New Roman"/>
          <w:sz w:val="28"/>
          <w:szCs w:val="28"/>
        </w:rPr>
        <w:tab/>
      </w:r>
    </w:p>
    <w:p w14:paraId="2061F480" w14:textId="1F982B92" w:rsidR="00217CC2" w:rsidRPr="003256F7" w:rsidRDefault="00217CC2" w:rsidP="00272ED3">
      <w:pPr>
        <w:tabs>
          <w:tab w:val="left" w:pos="3479"/>
          <w:tab w:val="left" w:pos="5529"/>
          <w:tab w:val="left" w:pos="8999"/>
        </w:tabs>
        <w:spacing w:after="0" w:line="240" w:lineRule="auto"/>
        <w:ind w:left="709"/>
        <w:rPr>
          <w:rFonts w:ascii="Times New Roman" w:eastAsia="Calibri" w:hAnsi="Times New Roman" w:cs="Times New Roman"/>
          <w:color w:val="FF0000"/>
          <w:sz w:val="28"/>
          <w:szCs w:val="28"/>
          <w:lang w:val="vi-VN"/>
        </w:rPr>
      </w:pPr>
      <w:r w:rsidRPr="003256F7">
        <w:rPr>
          <w:rFonts w:ascii="Times New Roman" w:eastAsia="Calibri" w:hAnsi="Times New Roman" w:cs="Times New Roman"/>
          <w:b/>
          <w:sz w:val="28"/>
          <w:szCs w:val="28"/>
        </w:rPr>
        <w:t xml:space="preserve">C. </w:t>
      </w:r>
      <w:r w:rsidRPr="003256F7">
        <w:rPr>
          <w:rFonts w:ascii="Times New Roman" w:eastAsia="Calibri" w:hAnsi="Times New Roman" w:cs="Times New Roman"/>
          <w:sz w:val="28"/>
          <w:szCs w:val="28"/>
        </w:rPr>
        <w:t>Chủ thể trung gian.</w:t>
      </w:r>
      <w:r w:rsidRPr="003256F7">
        <w:rPr>
          <w:rFonts w:ascii="Times New Roman" w:eastAsia="Calibri" w:hAnsi="Times New Roman" w:cs="Times New Roman"/>
          <w:sz w:val="28"/>
          <w:szCs w:val="28"/>
        </w:rPr>
        <w:tab/>
      </w:r>
      <w:r w:rsidR="00BD053D">
        <w:rPr>
          <w:rFonts w:ascii="Times New Roman" w:eastAsia="Calibri" w:hAnsi="Times New Roman" w:cs="Times New Roman"/>
          <w:sz w:val="28"/>
          <w:szCs w:val="28"/>
        </w:rPr>
        <w:t xml:space="preserve">                             </w:t>
      </w:r>
      <w:r w:rsidRPr="003256F7">
        <w:rPr>
          <w:rFonts w:ascii="Times New Roman" w:eastAsia="Calibri" w:hAnsi="Times New Roman" w:cs="Times New Roman"/>
          <w:b/>
          <w:sz w:val="28"/>
          <w:szCs w:val="28"/>
          <w:lang w:val="vi-VN"/>
        </w:rPr>
        <w:t xml:space="preserve">D. </w:t>
      </w:r>
      <w:r w:rsidRPr="003256F7">
        <w:rPr>
          <w:rFonts w:ascii="Times New Roman" w:eastAsia="Calibri" w:hAnsi="Times New Roman" w:cs="Times New Roman"/>
          <w:sz w:val="28"/>
          <w:szCs w:val="28"/>
          <w:lang w:val="vi-VN"/>
        </w:rPr>
        <w:t>Chủ thể sản xuất.</w:t>
      </w:r>
    </w:p>
    <w:p w14:paraId="68ED866C"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2</w:t>
      </w:r>
      <w:r w:rsidRPr="003256F7">
        <w:rPr>
          <w:rFonts w:ascii="Times New Roman" w:eastAsia="Times New Roman" w:hAnsi="Times New Roman" w:cs="Times New Roman"/>
          <w:bCs/>
          <w:sz w:val="28"/>
          <w:szCs w:val="28"/>
          <w:lang w:val="vi-VN"/>
        </w:rPr>
        <w:t xml:space="preserve">. Hệ thống các quan hệ kinh tế mang tính tự điều chỉnh tuân theo yêu cầu của các quy luật kinh tế, chi phối các hoạt động của chủ thể kinh tế, đóng vai trò như bàn tay vô hình điều tiết nền kinh tế, </w:t>
      </w:r>
      <w:r w:rsidRPr="003256F7">
        <w:rPr>
          <w:rFonts w:ascii="Times New Roman" w:eastAsia="Calibri" w:hAnsi="Times New Roman" w:cs="Times New Roman"/>
          <w:sz w:val="28"/>
          <w:szCs w:val="28"/>
          <w:lang w:val="vi-VN"/>
        </w:rPr>
        <w:t>là nội dung của khái niệm nào sau đây?</w:t>
      </w:r>
    </w:p>
    <w:p w14:paraId="76E99AE6" w14:textId="7B98B8B4" w:rsidR="00BD053D"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Tăng trưởng kinh tế.</w:t>
      </w:r>
      <w:r w:rsidRPr="003256F7">
        <w:rPr>
          <w:rFonts w:ascii="Times New Roman" w:eastAsia="Times New Roman" w:hAnsi="Times New Roman" w:cs="Times New Roman"/>
          <w:bCs/>
          <w:sz w:val="28"/>
          <w:szCs w:val="28"/>
          <w:lang w:val="vi-VN"/>
        </w:rPr>
        <w:tab/>
      </w:r>
      <w:r w:rsidR="00BD053D">
        <w:rPr>
          <w:rFonts w:ascii="Times New Roman" w:eastAsia="Times New Roman" w:hAnsi="Times New Roman" w:cs="Times New Roman"/>
          <w:bCs/>
          <w:sz w:val="28"/>
          <w:szCs w:val="28"/>
        </w:rPr>
        <w:t xml:space="preserve">                             </w:t>
      </w:r>
      <w:r w:rsidRPr="003256F7">
        <w:rPr>
          <w:rFonts w:ascii="Times New Roman" w:eastAsia="Times New Roman" w:hAnsi="Times New Roman" w:cs="Times New Roman"/>
          <w:b/>
          <w:bCs/>
          <w:sz w:val="28"/>
          <w:szCs w:val="28"/>
        </w:rPr>
        <w:t xml:space="preserve">B. </w:t>
      </w:r>
      <w:r w:rsidRPr="003256F7">
        <w:rPr>
          <w:rFonts w:ascii="Times New Roman" w:eastAsia="Times New Roman" w:hAnsi="Times New Roman" w:cs="Times New Roman"/>
          <w:bCs/>
          <w:sz w:val="28"/>
          <w:szCs w:val="28"/>
        </w:rPr>
        <w:t>Phát triển kinh tế.</w:t>
      </w:r>
      <w:r w:rsidRPr="003256F7">
        <w:rPr>
          <w:rFonts w:ascii="Times New Roman" w:eastAsia="Times New Roman" w:hAnsi="Times New Roman" w:cs="Times New Roman"/>
          <w:bCs/>
          <w:sz w:val="28"/>
          <w:szCs w:val="28"/>
          <w:lang w:val="vi-VN"/>
        </w:rPr>
        <w:tab/>
      </w:r>
    </w:p>
    <w:p w14:paraId="7B4AD8B7" w14:textId="707248DF"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Cơ chế thị trường.</w:t>
      </w:r>
      <w:r w:rsidRPr="003256F7">
        <w:rPr>
          <w:rFonts w:ascii="Times New Roman" w:eastAsia="Times New Roman" w:hAnsi="Times New Roman" w:cs="Times New Roman"/>
          <w:bCs/>
          <w:sz w:val="28"/>
          <w:szCs w:val="28"/>
          <w:lang w:val="vi-VN"/>
        </w:rPr>
        <w:tab/>
      </w:r>
      <w:r w:rsidR="00BD053D">
        <w:rPr>
          <w:rFonts w:ascii="Times New Roman" w:eastAsia="Times New Roman" w:hAnsi="Times New Roman" w:cs="Times New Roman"/>
          <w:bCs/>
          <w:sz w:val="28"/>
          <w:szCs w:val="28"/>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 xml:space="preserve">Kinh tế thị trường. </w:t>
      </w:r>
    </w:p>
    <w:p w14:paraId="0168CB83"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3</w:t>
      </w:r>
      <w:r w:rsidRPr="003256F7">
        <w:rPr>
          <w:rFonts w:ascii="Times New Roman" w:eastAsia="Times New Roman" w:hAnsi="Times New Roman" w:cs="Times New Roman"/>
          <w:color w:val="000000"/>
          <w:sz w:val="28"/>
          <w:szCs w:val="28"/>
          <w:lang w:val="vi-VN"/>
        </w:rPr>
        <w:t>. Trao đổi là hoạt động đưa sản phẩm đến tay người</w:t>
      </w:r>
    </w:p>
    <w:p w14:paraId="2C540AC7" w14:textId="78BA8B78"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lang w:val="vi-VN"/>
        </w:rPr>
        <w:t>Tiêu dùng.</w:t>
      </w:r>
      <w:r w:rsidRPr="003256F7">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Phân phối.</w:t>
      </w:r>
      <w:r w:rsidRPr="003256F7">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rPr>
        <w:t xml:space="preserve">C. </w:t>
      </w:r>
      <w:r w:rsidR="00272ED3">
        <w:rPr>
          <w:rFonts w:ascii="Times New Roman" w:eastAsia="Times New Roman" w:hAnsi="Times New Roman" w:cs="Times New Roman"/>
          <w:color w:val="000000"/>
          <w:sz w:val="28"/>
          <w:szCs w:val="28"/>
        </w:rPr>
        <w:t xml:space="preserve">Lao động.           </w:t>
      </w: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Sản xuất.</w:t>
      </w:r>
    </w:p>
    <w:p w14:paraId="2F2E31E3"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4</w:t>
      </w:r>
      <w:r w:rsidRPr="003256F7">
        <w:rPr>
          <w:rFonts w:ascii="Times New Roman" w:eastAsia="Times New Roman" w:hAnsi="Times New Roman" w:cs="Times New Roman"/>
          <w:color w:val="000000"/>
          <w:sz w:val="28"/>
          <w:szCs w:val="28"/>
          <w:lang w:val="vi-VN"/>
        </w:rPr>
        <w:t xml:space="preserve">. Thị trường </w:t>
      </w:r>
      <w:r w:rsidRPr="003256F7">
        <w:rPr>
          <w:rFonts w:ascii="Times New Roman" w:eastAsia="Times New Roman" w:hAnsi="Times New Roman" w:cs="Times New Roman"/>
          <w:b/>
          <w:color w:val="000000"/>
          <w:sz w:val="28"/>
          <w:szCs w:val="28"/>
          <w:lang w:val="vi-VN"/>
        </w:rPr>
        <w:t xml:space="preserve">không </w:t>
      </w:r>
      <w:r w:rsidRPr="003256F7">
        <w:rPr>
          <w:rFonts w:ascii="Times New Roman" w:eastAsia="Times New Roman" w:hAnsi="Times New Roman" w:cs="Times New Roman"/>
          <w:color w:val="000000"/>
          <w:sz w:val="28"/>
          <w:szCs w:val="28"/>
          <w:lang w:val="vi-VN"/>
        </w:rPr>
        <w:t>bao gồm quan hệ nào dưới đây ?</w:t>
      </w:r>
    </w:p>
    <w:p w14:paraId="4B075786" w14:textId="5984363A" w:rsidR="00BD053D"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M</w:t>
      </w:r>
      <w:r w:rsidRPr="003256F7">
        <w:rPr>
          <w:rFonts w:ascii="Times New Roman" w:eastAsia="Times New Roman" w:hAnsi="Times New Roman" w:cs="Times New Roman"/>
          <w:color w:val="000000"/>
          <w:sz w:val="28"/>
          <w:szCs w:val="28"/>
          <w:lang w:val="vi-VN"/>
        </w:rPr>
        <w:t>ua – bán.</w:t>
      </w:r>
      <w:r w:rsidRPr="003256F7">
        <w:rPr>
          <w:rFonts w:ascii="Times New Roman" w:eastAsia="Times New Roman" w:hAnsi="Times New Roman" w:cs="Times New Roman"/>
          <w:color w:val="000000"/>
          <w:sz w:val="28"/>
          <w:szCs w:val="28"/>
          <w:lang w:val="vi-VN"/>
        </w:rPr>
        <w:tab/>
      </w:r>
      <w:r w:rsidR="00BD053D">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Ông chủ - nhân viên</w:t>
      </w:r>
      <w:r w:rsidRPr="003256F7">
        <w:rPr>
          <w:rFonts w:ascii="Times New Roman" w:eastAsia="Times New Roman" w:hAnsi="Times New Roman" w:cs="Times New Roman"/>
          <w:color w:val="000000"/>
          <w:sz w:val="28"/>
          <w:szCs w:val="28"/>
          <w:lang w:val="vi-VN"/>
        </w:rPr>
        <w:tab/>
      </w:r>
    </w:p>
    <w:p w14:paraId="1A3C9C49" w14:textId="7B198F04"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Cung - cầu.</w:t>
      </w:r>
      <w:r w:rsidRPr="003256F7">
        <w:rPr>
          <w:rFonts w:ascii="Times New Roman" w:eastAsia="Times New Roman" w:hAnsi="Times New Roman" w:cs="Times New Roman"/>
          <w:color w:val="000000"/>
          <w:sz w:val="28"/>
          <w:szCs w:val="28"/>
          <w:lang w:val="vi-VN"/>
        </w:rPr>
        <w:tab/>
      </w:r>
      <w:r w:rsidR="00BD053D">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Hàng hóa – tiền tệ.</w:t>
      </w:r>
    </w:p>
    <w:p w14:paraId="22444AF1"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shd w:val="clear" w:color="auto" w:fill="FFFFFF"/>
          <w:lang w:val="vi-VN"/>
        </w:rPr>
      </w:pPr>
      <w:r w:rsidRPr="003256F7">
        <w:rPr>
          <w:rFonts w:ascii="Times New Roman" w:eastAsia="Times New Roman" w:hAnsi="Times New Roman" w:cs="Times New Roman"/>
          <w:b/>
          <w:color w:val="000000"/>
          <w:sz w:val="28"/>
          <w:szCs w:val="28"/>
          <w:u w:val="single"/>
          <w:shd w:val="clear" w:color="auto" w:fill="FFFFFF"/>
          <w:lang w:val="vi-VN"/>
        </w:rPr>
        <w:t>Câu 5</w:t>
      </w:r>
      <w:r w:rsidRPr="003256F7">
        <w:rPr>
          <w:rFonts w:ascii="Times New Roman" w:eastAsia="Times New Roman" w:hAnsi="Times New Roman" w:cs="Times New Roman"/>
          <w:color w:val="000000"/>
          <w:sz w:val="28"/>
          <w:szCs w:val="28"/>
          <w:shd w:val="clear" w:color="auto" w:fill="FFFFFF"/>
          <w:lang w:val="vi-VN"/>
        </w:rPr>
        <w:t xml:space="preserve">. Ngân sách nhà nước </w:t>
      </w:r>
      <w:r w:rsidRPr="003256F7">
        <w:rPr>
          <w:rFonts w:ascii="Times New Roman" w:eastAsia="Times New Roman" w:hAnsi="Times New Roman" w:cs="Times New Roman"/>
          <w:b/>
          <w:color w:val="000000"/>
          <w:sz w:val="28"/>
          <w:szCs w:val="28"/>
          <w:shd w:val="clear" w:color="auto" w:fill="FFFFFF"/>
          <w:lang w:val="vi-VN"/>
        </w:rPr>
        <w:t>không</w:t>
      </w:r>
      <w:r w:rsidRPr="003256F7">
        <w:rPr>
          <w:rFonts w:ascii="Times New Roman" w:eastAsia="Times New Roman" w:hAnsi="Times New Roman" w:cs="Times New Roman"/>
          <w:color w:val="000000"/>
          <w:sz w:val="28"/>
          <w:szCs w:val="28"/>
          <w:shd w:val="clear" w:color="auto" w:fill="FFFFFF"/>
          <w:lang w:val="vi-VN"/>
        </w:rPr>
        <w:t xml:space="preserve"> gồm các khoản chi nào?</w:t>
      </w:r>
    </w:p>
    <w:p w14:paraId="30FBB40A"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shd w:val="clear" w:color="auto" w:fill="FFFFFF"/>
          <w:lang w:val="vi-VN"/>
        </w:rPr>
        <w:t xml:space="preserve">A. </w:t>
      </w:r>
      <w:r w:rsidRPr="003256F7">
        <w:rPr>
          <w:rFonts w:ascii="Times New Roman" w:eastAsia="Times New Roman" w:hAnsi="Times New Roman" w:cs="Times New Roman"/>
          <w:color w:val="000000"/>
          <w:sz w:val="28"/>
          <w:szCs w:val="28"/>
          <w:shd w:val="clear" w:color="auto" w:fill="FFFFFF"/>
          <w:lang w:val="vi-VN"/>
        </w:rPr>
        <w:t>Chi cải cách tiền lương.</w:t>
      </w:r>
      <w:r w:rsidRPr="003256F7">
        <w:rPr>
          <w:rFonts w:ascii="Times New Roman" w:eastAsia="Times New Roman" w:hAnsi="Times New Roman" w:cs="Times New Roman"/>
          <w:b/>
          <w:color w:val="000000"/>
          <w:sz w:val="28"/>
          <w:szCs w:val="28"/>
          <w:shd w:val="clear" w:color="auto" w:fill="FFFFFF"/>
          <w:lang w:val="vi-VN"/>
        </w:rPr>
        <w:tab/>
        <w:t xml:space="preserve">B. </w:t>
      </w:r>
      <w:r w:rsidRPr="003256F7">
        <w:rPr>
          <w:rFonts w:ascii="Times New Roman" w:eastAsia="Times New Roman" w:hAnsi="Times New Roman" w:cs="Times New Roman"/>
          <w:color w:val="000000"/>
          <w:sz w:val="28"/>
          <w:szCs w:val="28"/>
          <w:shd w:val="clear" w:color="auto" w:fill="FFFFFF"/>
          <w:lang w:val="vi-VN"/>
        </w:rPr>
        <w:t>Dự phòng ngân sách nhà nước.</w:t>
      </w:r>
    </w:p>
    <w:p w14:paraId="4336B378"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bCs/>
          <w:color w:val="000000"/>
          <w:sz w:val="28"/>
          <w:szCs w:val="28"/>
          <w:lang w:val="vi-VN"/>
        </w:rPr>
        <w:t xml:space="preserve">C. </w:t>
      </w:r>
      <w:r w:rsidRPr="003256F7">
        <w:rPr>
          <w:rFonts w:ascii="Times New Roman" w:eastAsia="Times New Roman" w:hAnsi="Times New Roman" w:cs="Times New Roman"/>
          <w:bCs/>
          <w:color w:val="000000"/>
          <w:sz w:val="28"/>
          <w:szCs w:val="28"/>
          <w:lang w:val="vi-VN"/>
        </w:rPr>
        <w:t>Các khoản chi quỹ từ thiện</w:t>
      </w:r>
      <w:r w:rsidRPr="003256F7">
        <w:rPr>
          <w:rFonts w:ascii="Times New Roman" w:eastAsia="Times New Roman" w:hAnsi="Times New Roman" w:cs="Times New Roman"/>
          <w:b/>
          <w:color w:val="000000"/>
          <w:sz w:val="28"/>
          <w:szCs w:val="28"/>
          <w:shd w:val="clear" w:color="auto" w:fill="FFFFFF"/>
          <w:lang w:val="vi-VN"/>
        </w:rPr>
        <w:tab/>
        <w:t xml:space="preserve">D. </w:t>
      </w:r>
      <w:r w:rsidRPr="003256F7">
        <w:rPr>
          <w:rFonts w:ascii="Times New Roman" w:eastAsia="Times New Roman" w:hAnsi="Times New Roman" w:cs="Times New Roman"/>
          <w:color w:val="000000"/>
          <w:sz w:val="28"/>
          <w:szCs w:val="28"/>
          <w:shd w:val="clear" w:color="auto" w:fill="FFFFFF"/>
          <w:lang w:val="vi-VN"/>
        </w:rPr>
        <w:t>Bổ sung Quỹ dự trữ tài chính.</w:t>
      </w:r>
    </w:p>
    <w:p w14:paraId="248FDDE5"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u w:val="single"/>
        </w:rPr>
        <w:t>Câu 6</w:t>
      </w:r>
      <w:r w:rsidRPr="003256F7">
        <w:rPr>
          <w:rFonts w:ascii="Times New Roman" w:eastAsia="Times New Roman" w:hAnsi="Times New Roman" w:cs="Times New Roman"/>
          <w:color w:val="000000"/>
          <w:sz w:val="28"/>
          <w:szCs w:val="28"/>
        </w:rPr>
        <w:t xml:space="preserve">. Nội dung nào dưới đây </w:t>
      </w:r>
      <w:r w:rsidRPr="003256F7">
        <w:rPr>
          <w:rFonts w:ascii="Times New Roman" w:eastAsia="Times New Roman" w:hAnsi="Times New Roman" w:cs="Times New Roman"/>
          <w:b/>
          <w:color w:val="000000"/>
          <w:sz w:val="28"/>
          <w:szCs w:val="28"/>
        </w:rPr>
        <w:t>không</w:t>
      </w:r>
      <w:r w:rsidRPr="003256F7">
        <w:rPr>
          <w:rFonts w:ascii="Times New Roman" w:eastAsia="Times New Roman" w:hAnsi="Times New Roman" w:cs="Times New Roman"/>
          <w:color w:val="000000"/>
          <w:sz w:val="28"/>
          <w:szCs w:val="28"/>
        </w:rPr>
        <w:t xml:space="preserve"> phải là chức năng của thị trường?</w:t>
      </w:r>
    </w:p>
    <w:p w14:paraId="3E406D83" w14:textId="77777777" w:rsidR="00217CC2" w:rsidRPr="003256F7" w:rsidRDefault="00217CC2" w:rsidP="00272ED3">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Cung cấp thông tin cho người sản xuất và người tiêu dùng.</w:t>
      </w:r>
    </w:p>
    <w:p w14:paraId="48B613D4" w14:textId="77777777" w:rsidR="00217CC2" w:rsidRPr="003256F7" w:rsidRDefault="00217CC2" w:rsidP="00272ED3">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Thừa nhận công dụng xã hội của hàng hoá</w:t>
      </w:r>
    </w:p>
    <w:p w14:paraId="0C2392AC" w14:textId="77777777" w:rsidR="00217CC2" w:rsidRPr="003256F7" w:rsidRDefault="00217CC2" w:rsidP="00272ED3">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rPr>
        <w:t>Cung cấp hàng hoá, dịch vụ ra thị trường.</w:t>
      </w:r>
    </w:p>
    <w:p w14:paraId="4BBE7E1E" w14:textId="77777777" w:rsidR="00217CC2" w:rsidRPr="003256F7" w:rsidRDefault="00217CC2" w:rsidP="00272ED3">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Điều tiết, kích thích hoặc hạn chế sản xuất và tiêu dùng.</w:t>
      </w:r>
    </w:p>
    <w:p w14:paraId="65F91020"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7</w:t>
      </w:r>
      <w:r w:rsidRPr="003256F7">
        <w:rPr>
          <w:rFonts w:ascii="Times New Roman" w:eastAsia="Times New Roman" w:hAnsi="Times New Roman" w:cs="Times New Roman"/>
          <w:bCs/>
          <w:sz w:val="28"/>
          <w:szCs w:val="28"/>
          <w:lang w:val="vi-VN"/>
        </w:rPr>
        <w:t xml:space="preserve">. Nội dung nào dưới đây </w:t>
      </w:r>
      <w:r w:rsidRPr="003256F7">
        <w:rPr>
          <w:rFonts w:ascii="Times New Roman" w:eastAsia="Times New Roman" w:hAnsi="Times New Roman" w:cs="Times New Roman"/>
          <w:b/>
          <w:bCs/>
          <w:sz w:val="28"/>
          <w:szCs w:val="28"/>
          <w:lang w:val="vi-VN"/>
        </w:rPr>
        <w:t>không phải</w:t>
      </w:r>
      <w:r w:rsidRPr="003256F7">
        <w:rPr>
          <w:rFonts w:ascii="Times New Roman" w:eastAsia="Times New Roman" w:hAnsi="Times New Roman" w:cs="Times New Roman"/>
          <w:bCs/>
          <w:sz w:val="28"/>
          <w:szCs w:val="28"/>
          <w:lang w:val="vi-VN"/>
        </w:rPr>
        <w:t xml:space="preserve"> là chức năng của giá cả thị trường?</w:t>
      </w:r>
    </w:p>
    <w:p w14:paraId="7551AA11" w14:textId="77777777" w:rsidR="00272ED3" w:rsidRDefault="00217CC2" w:rsidP="00272ED3">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Tham gia thị trường phải chấp nhận mọi rủi ro.</w:t>
      </w:r>
      <w:r w:rsidRPr="003256F7">
        <w:rPr>
          <w:rFonts w:ascii="Times New Roman" w:eastAsia="Times New Roman" w:hAnsi="Times New Roman" w:cs="Times New Roman"/>
          <w:bCs/>
          <w:sz w:val="28"/>
          <w:szCs w:val="28"/>
          <w:lang w:val="vi-VN"/>
        </w:rPr>
        <w:tab/>
      </w:r>
    </w:p>
    <w:p w14:paraId="1EEC838E" w14:textId="17E2DD54"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Phân bổ nguồn lực sản xuất cho xã hội.</w:t>
      </w:r>
    </w:p>
    <w:p w14:paraId="39DA9B19" w14:textId="77777777" w:rsidR="00272ED3" w:rsidRDefault="00217CC2" w:rsidP="00272ED3">
      <w:pPr>
        <w:tabs>
          <w:tab w:val="left" w:pos="5529"/>
          <w:tab w:val="left" w:pos="6239"/>
        </w:tabs>
        <w:spacing w:after="0" w:line="240" w:lineRule="auto"/>
        <w:ind w:left="709"/>
        <w:rPr>
          <w:rFonts w:ascii="Times New Roman" w:eastAsia="Times New Roman" w:hAnsi="Times New Roman" w:cs="Times New Roman"/>
          <w:bCs/>
          <w:sz w:val="28"/>
          <w:szCs w:val="28"/>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Cung cấp thông tin cho các chủ thể kinh tế. </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rPr>
        <w:t xml:space="preserve">  </w:t>
      </w:r>
      <w:r w:rsidR="00BD053D">
        <w:rPr>
          <w:rFonts w:ascii="Times New Roman" w:eastAsia="Times New Roman" w:hAnsi="Times New Roman" w:cs="Times New Roman"/>
          <w:bCs/>
          <w:sz w:val="28"/>
          <w:szCs w:val="28"/>
        </w:rPr>
        <w:t xml:space="preserve"> </w:t>
      </w:r>
    </w:p>
    <w:p w14:paraId="727F8F96" w14:textId="2626CEDC"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 xml:space="preserve">Cân đối cung - cầu đối với nền sản xuất. </w:t>
      </w:r>
    </w:p>
    <w:p w14:paraId="22B465C1"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8</w:t>
      </w:r>
      <w:r w:rsidRPr="003256F7">
        <w:rPr>
          <w:rFonts w:ascii="Times New Roman" w:eastAsia="Times New Roman" w:hAnsi="Times New Roman" w:cs="Times New Roman"/>
          <w:bCs/>
          <w:sz w:val="28"/>
          <w:szCs w:val="28"/>
          <w:lang w:val="vi-VN"/>
        </w:rPr>
        <w:t xml:space="preserve">. Phương án nào dưới đây </w:t>
      </w:r>
      <w:r w:rsidRPr="003256F7">
        <w:rPr>
          <w:rFonts w:ascii="Times New Roman" w:eastAsia="Times New Roman" w:hAnsi="Times New Roman" w:cs="Times New Roman"/>
          <w:b/>
          <w:bCs/>
          <w:sz w:val="28"/>
          <w:szCs w:val="28"/>
          <w:lang w:val="vi-VN"/>
        </w:rPr>
        <w:t xml:space="preserve">không đúng </w:t>
      </w:r>
      <w:r w:rsidRPr="003256F7">
        <w:rPr>
          <w:rFonts w:ascii="Times New Roman" w:eastAsia="Times New Roman" w:hAnsi="Times New Roman" w:cs="Times New Roman"/>
          <w:bCs/>
          <w:sz w:val="28"/>
          <w:szCs w:val="28"/>
          <w:lang w:val="vi-VN"/>
        </w:rPr>
        <w:t>khi nói về</w:t>
      </w:r>
      <w:r w:rsidRPr="003256F7">
        <w:rPr>
          <w:rFonts w:ascii="Times New Roman" w:eastAsia="Times New Roman" w:hAnsi="Times New Roman" w:cs="Times New Roman"/>
          <w:b/>
          <w:bCs/>
          <w:sz w:val="28"/>
          <w:szCs w:val="28"/>
          <w:lang w:val="vi-VN"/>
        </w:rPr>
        <w:t xml:space="preserve"> </w:t>
      </w:r>
      <w:r w:rsidRPr="003256F7">
        <w:rPr>
          <w:rFonts w:ascii="Times New Roman" w:eastAsia="Times New Roman" w:hAnsi="Times New Roman" w:cs="Times New Roman"/>
          <w:bCs/>
          <w:sz w:val="28"/>
          <w:szCs w:val="28"/>
          <w:lang w:val="vi-VN"/>
        </w:rPr>
        <w:t>nhược điểm của cơ chế thị trường?</w:t>
      </w:r>
    </w:p>
    <w:p w14:paraId="7DB0651E" w14:textId="77777777" w:rsidR="00217CC2" w:rsidRPr="003256F7" w:rsidRDefault="00217CC2" w:rsidP="00272ED3">
      <w:pPr>
        <w:tabs>
          <w:tab w:val="left" w:pos="5529"/>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 xml:space="preserve">Tiềm ẩn nhiều rủi ro, khủng hoảng và đặc biệt suy thoái nền kinh tế. </w:t>
      </w:r>
    </w:p>
    <w:p w14:paraId="73241F17" w14:textId="77777777" w:rsidR="00217CC2" w:rsidRPr="003256F7" w:rsidRDefault="00217CC2" w:rsidP="00272ED3">
      <w:pPr>
        <w:tabs>
          <w:tab w:val="left" w:pos="552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Là điều kiện để những người sản xuất hàng hóa nâng cao tính cạnh tranh</w:t>
      </w:r>
    </w:p>
    <w:p w14:paraId="4BC9A479" w14:textId="77777777" w:rsidR="00217CC2" w:rsidRPr="003256F7" w:rsidRDefault="00217CC2" w:rsidP="00272ED3">
      <w:pPr>
        <w:tabs>
          <w:tab w:val="left" w:pos="5529"/>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Không tự khắc phục được hiện tượng phân hóa sâu sắc trong xã hội. </w:t>
      </w:r>
    </w:p>
    <w:p w14:paraId="11B79E2F" w14:textId="77777777" w:rsidR="00217CC2" w:rsidRPr="003256F7" w:rsidRDefault="00217CC2" w:rsidP="00272ED3">
      <w:pPr>
        <w:tabs>
          <w:tab w:val="left" w:pos="5529"/>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Cạnh tranh không lành mạnh gây thiệt hại cho người sản xuất và tiêu dùng.</w:t>
      </w:r>
    </w:p>
    <w:p w14:paraId="4C3C3DF3"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9</w:t>
      </w:r>
      <w:r w:rsidRPr="003256F7">
        <w:rPr>
          <w:rFonts w:ascii="Times New Roman" w:eastAsia="Times New Roman" w:hAnsi="Times New Roman" w:cs="Times New Roman"/>
          <w:color w:val="000000"/>
          <w:sz w:val="28"/>
          <w:szCs w:val="28"/>
          <w:lang w:val="vi-VN"/>
        </w:rPr>
        <w:t>. Theo phạm vi của quan hệ mua bán, thị trường được phân chia thành thị trường</w:t>
      </w:r>
    </w:p>
    <w:p w14:paraId="3E217B0E"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Truyền thống và trực tuyến.</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Hoàn hảo và không hoàn hảo.</w:t>
      </w:r>
    </w:p>
    <w:p w14:paraId="257A9185"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Cung - cầu về hàng hóa.</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Trong nước và quốc tế.</w:t>
      </w:r>
    </w:p>
    <w:p w14:paraId="6A2D4F17"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lastRenderedPageBreak/>
        <w:t>Câu 10</w:t>
      </w:r>
      <w:r w:rsidRPr="003256F7">
        <w:rPr>
          <w:rFonts w:ascii="Times New Roman" w:eastAsia="Times New Roman" w:hAnsi="Times New Roman" w:cs="Times New Roman"/>
          <w:color w:val="000000"/>
          <w:sz w:val="28"/>
          <w:szCs w:val="28"/>
          <w:lang w:val="vi-VN"/>
        </w:rPr>
        <w:t>. Trong nền kinh tế hàng hóa, người tiến hành các hoạt động mua hàng hóa, dịch vụ để thỏa mãn các nhu cầu tiêu dùng cá nhân được gọi là</w:t>
      </w:r>
    </w:p>
    <w:p w14:paraId="5CBCF51A" w14:textId="6A752F4F" w:rsid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Chủ thể sản xuất.</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rPr>
        <w:t xml:space="preserve">       </w:t>
      </w:r>
      <w:r w:rsidR="00272ED3">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Chủ thể tiêu dùng.</w:t>
      </w:r>
      <w:r w:rsidRPr="003256F7">
        <w:rPr>
          <w:rFonts w:ascii="Times New Roman" w:eastAsia="Times New Roman" w:hAnsi="Times New Roman" w:cs="Times New Roman"/>
          <w:color w:val="000000"/>
          <w:sz w:val="28"/>
          <w:szCs w:val="28"/>
        </w:rPr>
        <w:tab/>
      </w:r>
    </w:p>
    <w:p w14:paraId="674012E6" w14:textId="673046E3"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lang w:val="vi-VN"/>
        </w:rPr>
        <w:t>C. C</w:t>
      </w:r>
      <w:r w:rsidRPr="003256F7">
        <w:rPr>
          <w:rFonts w:ascii="Times New Roman" w:eastAsia="Times New Roman" w:hAnsi="Times New Roman" w:cs="Times New Roman"/>
          <w:color w:val="000000"/>
          <w:sz w:val="28"/>
          <w:szCs w:val="28"/>
          <w:lang w:val="vi-VN"/>
        </w:rPr>
        <w:t>hủ thể nhà nước</w:t>
      </w:r>
      <w:r w:rsidRPr="003256F7">
        <w:rPr>
          <w:rFonts w:ascii="Times New Roman" w:eastAsia="Times New Roman" w:hAnsi="Times New Roman" w:cs="Times New Roman"/>
          <w:b/>
          <w:color w:val="000000"/>
          <w:sz w:val="28"/>
          <w:szCs w:val="28"/>
          <w:lang w:val="vi-VN"/>
        </w:rPr>
        <w:tab/>
      </w:r>
      <w:r>
        <w:rPr>
          <w:rFonts w:ascii="Times New Roman" w:eastAsia="Times New Roman" w:hAnsi="Times New Roman" w:cs="Times New Roman"/>
          <w:b/>
          <w:color w:val="000000"/>
          <w:sz w:val="28"/>
          <w:szCs w:val="28"/>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Chủ thể trung gian.</w:t>
      </w:r>
    </w:p>
    <w:p w14:paraId="2021F0D3" w14:textId="77777777" w:rsidR="00217CC2" w:rsidRPr="003256F7" w:rsidRDefault="00217CC2" w:rsidP="00272ED3">
      <w:pPr>
        <w:tabs>
          <w:tab w:val="left" w:pos="5529"/>
        </w:tabs>
        <w:spacing w:after="0" w:line="240" w:lineRule="auto"/>
        <w:jc w:val="both"/>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u w:val="single"/>
          <w:lang w:val="fr-FR"/>
        </w:rPr>
        <w:t>Câu 11</w:t>
      </w:r>
      <w:r w:rsidRPr="003256F7">
        <w:rPr>
          <w:rFonts w:ascii="Times New Roman" w:eastAsia="Calibri" w:hAnsi="Times New Roman" w:cs="Times New Roman"/>
          <w:sz w:val="28"/>
          <w:szCs w:val="28"/>
          <w:lang w:val="fr-FR"/>
        </w:rPr>
        <w:t>. Phân phối là hoạt động có vai trò</w:t>
      </w:r>
    </w:p>
    <w:p w14:paraId="51209E60" w14:textId="77777777" w:rsidR="00217CC2" w:rsidRPr="003256F7" w:rsidRDefault="00217CC2" w:rsidP="00272ED3">
      <w:pPr>
        <w:tabs>
          <w:tab w:val="left" w:pos="5529"/>
          <w:tab w:val="left" w:pos="6239"/>
        </w:tabs>
        <w:spacing w:after="0" w:line="240" w:lineRule="auto"/>
        <w:ind w:left="709"/>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lang w:val="fr-FR"/>
        </w:rPr>
        <w:t xml:space="preserve">A. </w:t>
      </w:r>
      <w:r w:rsidRPr="003256F7">
        <w:rPr>
          <w:rFonts w:ascii="Times New Roman" w:eastAsia="Calibri" w:hAnsi="Times New Roman" w:cs="Times New Roman"/>
          <w:sz w:val="28"/>
          <w:szCs w:val="28"/>
          <w:lang w:val="fr-FR"/>
        </w:rPr>
        <w:t>Thúc đẩy đầu cơ tích trữ hàng hóa.</w:t>
      </w:r>
      <w:r w:rsidRPr="003256F7">
        <w:rPr>
          <w:rFonts w:ascii="Times New Roman" w:eastAsia="Calibri" w:hAnsi="Times New Roman" w:cs="Times New Roman"/>
          <w:sz w:val="28"/>
          <w:szCs w:val="28"/>
          <w:lang w:val="fr-FR"/>
        </w:rPr>
        <w:tab/>
      </w:r>
      <w:r w:rsidRPr="003256F7">
        <w:rPr>
          <w:rFonts w:ascii="Times New Roman" w:eastAsia="Calibri" w:hAnsi="Times New Roman" w:cs="Times New Roman"/>
          <w:b/>
          <w:sz w:val="28"/>
          <w:szCs w:val="28"/>
          <w:lang w:val="vi-VN"/>
        </w:rPr>
        <w:t xml:space="preserve">B. </w:t>
      </w:r>
      <w:r w:rsidRPr="003256F7">
        <w:rPr>
          <w:rFonts w:ascii="Times New Roman" w:eastAsia="Calibri" w:hAnsi="Times New Roman" w:cs="Times New Roman"/>
          <w:sz w:val="28"/>
          <w:szCs w:val="28"/>
          <w:lang w:val="vi-VN"/>
        </w:rPr>
        <w:t>Đ</w:t>
      </w:r>
      <w:r w:rsidRPr="003256F7">
        <w:rPr>
          <w:rFonts w:ascii="Times New Roman" w:eastAsia="Calibri" w:hAnsi="Times New Roman" w:cs="Times New Roman"/>
          <w:sz w:val="28"/>
          <w:szCs w:val="28"/>
          <w:lang w:val="fr-FR"/>
        </w:rPr>
        <w:t xml:space="preserve">ộng lực kích thích người lao động. </w:t>
      </w:r>
    </w:p>
    <w:p w14:paraId="6B68ACE7" w14:textId="77777777" w:rsidR="00217CC2" w:rsidRPr="003256F7" w:rsidRDefault="00217CC2" w:rsidP="00272ED3">
      <w:pPr>
        <w:tabs>
          <w:tab w:val="left" w:pos="5529"/>
          <w:tab w:val="left" w:pos="6239"/>
        </w:tabs>
        <w:spacing w:after="0" w:line="240" w:lineRule="auto"/>
        <w:ind w:left="709"/>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lang w:val="vi-VN"/>
        </w:rPr>
        <w:t xml:space="preserve">C. </w:t>
      </w:r>
      <w:r w:rsidRPr="003256F7">
        <w:rPr>
          <w:rFonts w:ascii="Times New Roman" w:eastAsia="Calibri" w:hAnsi="Times New Roman" w:cs="Times New Roman"/>
          <w:sz w:val="28"/>
          <w:szCs w:val="28"/>
          <w:lang w:val="vi-VN"/>
        </w:rPr>
        <w:t>T</w:t>
      </w:r>
      <w:r w:rsidRPr="003256F7">
        <w:rPr>
          <w:rFonts w:ascii="Times New Roman" w:eastAsia="Calibri" w:hAnsi="Times New Roman" w:cs="Times New Roman"/>
          <w:sz w:val="28"/>
          <w:szCs w:val="28"/>
          <w:lang w:val="fr-FR"/>
        </w:rPr>
        <w:t xml:space="preserve">húc đẩy sản xuất phát </w:t>
      </w:r>
      <w:r w:rsidRPr="003256F7">
        <w:rPr>
          <w:rFonts w:ascii="Times New Roman" w:eastAsia="Calibri" w:hAnsi="Times New Roman" w:cs="Times New Roman"/>
          <w:sz w:val="28"/>
          <w:szCs w:val="28"/>
          <w:lang w:val="vi-VN"/>
        </w:rPr>
        <w:t>triển.</w:t>
      </w:r>
      <w:r w:rsidRPr="003256F7">
        <w:rPr>
          <w:rFonts w:ascii="Times New Roman" w:eastAsia="Calibri" w:hAnsi="Times New Roman" w:cs="Times New Roman"/>
          <w:sz w:val="28"/>
          <w:szCs w:val="28"/>
          <w:lang w:val="vi-VN"/>
        </w:rPr>
        <w:tab/>
      </w:r>
      <w:r w:rsidRPr="003256F7">
        <w:rPr>
          <w:rFonts w:ascii="Times New Roman" w:eastAsia="Calibri" w:hAnsi="Times New Roman" w:cs="Times New Roman"/>
          <w:b/>
          <w:sz w:val="28"/>
          <w:szCs w:val="28"/>
          <w:lang w:val="fr-FR"/>
        </w:rPr>
        <w:t xml:space="preserve">D. </w:t>
      </w:r>
      <w:r w:rsidRPr="003256F7">
        <w:rPr>
          <w:rFonts w:ascii="Times New Roman" w:eastAsia="Calibri" w:hAnsi="Times New Roman" w:cs="Times New Roman"/>
          <w:sz w:val="28"/>
          <w:szCs w:val="28"/>
          <w:lang w:val="fr-FR"/>
        </w:rPr>
        <w:t>“Đơn đặt hàng” cho sản xuất.</w:t>
      </w:r>
    </w:p>
    <w:p w14:paraId="29BE0691"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12</w:t>
      </w:r>
      <w:r w:rsidRPr="003256F7">
        <w:rPr>
          <w:rFonts w:ascii="Times New Roman" w:eastAsia="Times New Roman" w:hAnsi="Times New Roman" w:cs="Times New Roman"/>
          <w:color w:val="000000"/>
          <w:sz w:val="28"/>
          <w:szCs w:val="28"/>
          <w:lang w:val="vi-VN"/>
        </w:rPr>
        <w:t>. Quá trình phân chia các yếu tố sản xuất cho các ngành sản xuất để tạo ra sản phẩm là nội dung của khái niệm</w:t>
      </w:r>
    </w:p>
    <w:p w14:paraId="7A0EAAD6" w14:textId="231052B5"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00272ED3">
        <w:rPr>
          <w:rFonts w:ascii="Times New Roman" w:eastAsia="Times New Roman" w:hAnsi="Times New Roman" w:cs="Times New Roman"/>
          <w:color w:val="000000"/>
          <w:sz w:val="28"/>
          <w:szCs w:val="28"/>
          <w:lang w:val="vi-VN"/>
        </w:rPr>
        <w:t>Tiêu dùn</w:t>
      </w:r>
      <w:r w:rsidR="00272ED3">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Trao đổi.</w:t>
      </w:r>
      <w:r w:rsidRPr="003256F7">
        <w:rPr>
          <w:rFonts w:ascii="Times New Roman" w:eastAsia="Times New Roman" w:hAnsi="Times New Roman" w:cs="Times New Roman"/>
          <w:b/>
          <w:color w:val="000000"/>
          <w:sz w:val="28"/>
          <w:szCs w:val="28"/>
          <w:lang w:val="vi-VN"/>
        </w:rPr>
        <w:tab/>
        <w:t xml:space="preserve">C. </w:t>
      </w:r>
      <w:r w:rsidR="00272ED3">
        <w:rPr>
          <w:rFonts w:ascii="Times New Roman" w:eastAsia="Times New Roman" w:hAnsi="Times New Roman" w:cs="Times New Roman"/>
          <w:color w:val="000000"/>
          <w:sz w:val="28"/>
          <w:szCs w:val="28"/>
          <w:lang w:val="vi-VN"/>
        </w:rPr>
        <w:t xml:space="preserve">Sản xuất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Phân phối.</w:t>
      </w:r>
    </w:p>
    <w:p w14:paraId="1FBCBC7F"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13</w:t>
      </w:r>
      <w:r w:rsidRPr="003256F7">
        <w:rPr>
          <w:rFonts w:ascii="Times New Roman" w:eastAsia="Times New Roman" w:hAnsi="Times New Roman" w:cs="Times New Roman"/>
          <w:color w:val="000000"/>
          <w:sz w:val="28"/>
          <w:szCs w:val="28"/>
          <w:lang w:val="vi-VN"/>
        </w:rPr>
        <w:t>. Trong nền kinh tế hàng hóa, một trong những chức năng cơ bản của thị trường là chức năng</w:t>
      </w:r>
    </w:p>
    <w:p w14:paraId="26980537"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Điều tiết tiêu dùng.</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Phương tiện lưu thông.</w:t>
      </w:r>
    </w:p>
    <w:p w14:paraId="310CE7D9"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Trả nợ tiền vật liệu.</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Nộp thuế sử dụng đất.</w:t>
      </w:r>
    </w:p>
    <w:p w14:paraId="572733A4"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14</w:t>
      </w:r>
      <w:r w:rsidRPr="003256F7">
        <w:rPr>
          <w:rFonts w:ascii="Times New Roman" w:eastAsia="Times New Roman" w:hAnsi="Times New Roman" w:cs="Times New Roman"/>
          <w:bCs/>
          <w:sz w:val="28"/>
          <w:szCs w:val="28"/>
          <w:lang w:val="vi-VN"/>
        </w:rPr>
        <w:t>. Số tiền phải trả cho một hàng hóa để bù đắp cho những chi phí sản xuất và lưu thông hàng hóa đó được gọi là</w:t>
      </w:r>
    </w:p>
    <w:p w14:paraId="793056FF" w14:textId="0A73DF5E" w:rsid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Giá trị hàng hóa.</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rPr>
        <w:t xml:space="preserve">       </w:t>
      </w:r>
      <w:r w:rsidR="00272ED3">
        <w:rPr>
          <w:rFonts w:ascii="Times New Roman" w:eastAsia="Times New Roman" w:hAnsi="Times New Roman" w:cs="Times New Roman"/>
          <w:bCs/>
          <w:sz w:val="28"/>
          <w:szCs w:val="28"/>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Lưu thông tiền tệ.</w:t>
      </w:r>
      <w:r w:rsidRPr="003256F7">
        <w:rPr>
          <w:rFonts w:ascii="Times New Roman" w:eastAsia="Times New Roman" w:hAnsi="Times New Roman" w:cs="Times New Roman"/>
          <w:bCs/>
          <w:sz w:val="28"/>
          <w:szCs w:val="28"/>
          <w:lang w:val="vi-VN"/>
        </w:rPr>
        <w:tab/>
      </w:r>
    </w:p>
    <w:p w14:paraId="15F5032E" w14:textId="1FEE0A7F"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Lưu thông hàng hóa.</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Giá cả hàng hóa.</w:t>
      </w:r>
    </w:p>
    <w:p w14:paraId="7387C510"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15</w:t>
      </w:r>
      <w:r w:rsidRPr="003256F7">
        <w:rPr>
          <w:rFonts w:ascii="Times New Roman" w:eastAsia="Times New Roman" w:hAnsi="Times New Roman" w:cs="Times New Roman"/>
          <w:color w:val="000000"/>
          <w:sz w:val="28"/>
          <w:szCs w:val="28"/>
          <w:lang w:val="vi-VN"/>
        </w:rPr>
        <w:t>. Một trong những vai trò của chủ thể kinh tế nhà nước là</w:t>
      </w:r>
    </w:p>
    <w:p w14:paraId="3A9FF059"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Thúc đẩy lạm phát gia tăng.</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Giảm tỷ lệ trẻ mù chữ.</w:t>
      </w:r>
    </w:p>
    <w:p w14:paraId="24D451C9"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Quản lý vĩ mô nền kinh tế.</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Tăng tỷ lệ thất nghiệp cơ học.</w:t>
      </w:r>
    </w:p>
    <w:p w14:paraId="0052627E"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u w:val="single"/>
          <w:lang w:val="vi-VN" w:eastAsia="ko-KR"/>
        </w:rPr>
        <w:t>Câu 16</w:t>
      </w:r>
      <w:r w:rsidRPr="003256F7">
        <w:rPr>
          <w:rFonts w:ascii="Times New Roman" w:eastAsia="Times New Roman" w:hAnsi="Times New Roman" w:cs="Times New Roman"/>
          <w:color w:val="000000"/>
          <w:sz w:val="28"/>
          <w:szCs w:val="28"/>
          <w:lang w:val="vi-VN" w:eastAsia="ko-KR"/>
        </w:rPr>
        <w:t>. Những người có thu nhập cao trong doanh nghiệp phải trích một khoản tiền từ phần thu nhập để nộp vào ngân sách nhà nước theo loại thuế gì?</w:t>
      </w:r>
    </w:p>
    <w:p w14:paraId="73992069"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b/>
          <w:color w:val="000000"/>
          <w:sz w:val="28"/>
          <w:szCs w:val="28"/>
          <w:lang w:val="vi-VN" w:eastAsia="ko-KR"/>
        </w:rPr>
      </w:pPr>
      <w:r w:rsidRPr="003256F7">
        <w:rPr>
          <w:rFonts w:ascii="Times New Roman" w:eastAsia="Times New Roman" w:hAnsi="Times New Roman" w:cs="Times New Roman"/>
          <w:b/>
          <w:color w:val="000000"/>
          <w:sz w:val="28"/>
          <w:szCs w:val="28"/>
          <w:lang w:val="vi-VN" w:eastAsia="ko-KR"/>
        </w:rPr>
        <w:t xml:space="preserve">A. </w:t>
      </w:r>
      <w:r w:rsidRPr="003256F7">
        <w:rPr>
          <w:rFonts w:ascii="Times New Roman" w:eastAsia="Times New Roman" w:hAnsi="Times New Roman" w:cs="Times New Roman"/>
          <w:color w:val="000000"/>
          <w:sz w:val="28"/>
          <w:szCs w:val="28"/>
          <w:lang w:val="vi-VN" w:eastAsia="ko-KR"/>
        </w:rPr>
        <w:t>Thuế nhập khẩu.</w:t>
      </w:r>
      <w:r w:rsidRPr="003256F7">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lang w:val="vi-VN" w:eastAsia="ko-KR"/>
        </w:rPr>
        <w:t xml:space="preserve">B. </w:t>
      </w:r>
      <w:r w:rsidRPr="003256F7">
        <w:rPr>
          <w:rFonts w:ascii="Times New Roman" w:eastAsia="Times New Roman" w:hAnsi="Times New Roman" w:cs="Times New Roman"/>
          <w:color w:val="000000"/>
          <w:sz w:val="28"/>
          <w:szCs w:val="28"/>
          <w:lang w:val="vi-VN" w:eastAsia="ko-KR"/>
        </w:rPr>
        <w:t xml:space="preserve">Thuế thu nhập cá nhân. </w:t>
      </w:r>
    </w:p>
    <w:p w14:paraId="547D5587"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lang w:val="vi-VN" w:eastAsia="ko-KR"/>
        </w:rPr>
        <w:t xml:space="preserve">C. </w:t>
      </w:r>
      <w:r w:rsidRPr="003256F7">
        <w:rPr>
          <w:rFonts w:ascii="Times New Roman" w:eastAsia="Times New Roman" w:hAnsi="Times New Roman" w:cs="Times New Roman"/>
          <w:color w:val="000000"/>
          <w:sz w:val="28"/>
          <w:szCs w:val="28"/>
          <w:lang w:val="vi-VN" w:eastAsia="ko-KR"/>
        </w:rPr>
        <w:t>Thuế tiêu thụ đặc biệt.</w:t>
      </w:r>
      <w:r w:rsidRPr="003256F7">
        <w:rPr>
          <w:rFonts w:ascii="Times New Roman" w:eastAsia="Times New Roman" w:hAnsi="Times New Roman" w:cs="Times New Roman"/>
          <w:b/>
          <w:color w:val="000000"/>
          <w:sz w:val="28"/>
          <w:szCs w:val="28"/>
          <w:lang w:val="vi-VN" w:eastAsia="ko-KR"/>
        </w:rPr>
        <w:tab/>
        <w:t xml:space="preserve">D. </w:t>
      </w:r>
      <w:r w:rsidRPr="003256F7">
        <w:rPr>
          <w:rFonts w:ascii="Times New Roman" w:eastAsia="Times New Roman" w:hAnsi="Times New Roman" w:cs="Times New Roman"/>
          <w:color w:val="000000"/>
          <w:sz w:val="28"/>
          <w:szCs w:val="28"/>
          <w:lang w:val="vi-VN" w:eastAsia="ko-KR"/>
        </w:rPr>
        <w:t xml:space="preserve">Thuế giá trị gia tăng. </w:t>
      </w:r>
    </w:p>
    <w:p w14:paraId="67470E28"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u w:val="single"/>
        </w:rPr>
        <w:t>Câu 17</w:t>
      </w:r>
      <w:r w:rsidRPr="003256F7">
        <w:rPr>
          <w:rFonts w:ascii="Times New Roman" w:eastAsia="Times New Roman" w:hAnsi="Times New Roman" w:cs="Times New Roman"/>
          <w:color w:val="000000"/>
          <w:sz w:val="28"/>
          <w:szCs w:val="28"/>
        </w:rPr>
        <w:t>. Một trong những đặc điểm của ngân sách nhà nước là ngân sách nhà nước</w:t>
      </w:r>
    </w:p>
    <w:p w14:paraId="2BF706E0"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it-IT"/>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w:t>
      </w:r>
      <w:r w:rsidRPr="003256F7">
        <w:rPr>
          <w:rFonts w:ascii="Times New Roman" w:eastAsia="Times New Roman" w:hAnsi="Times New Roman" w:cs="Times New Roman"/>
          <w:color w:val="000000"/>
          <w:sz w:val="28"/>
          <w:szCs w:val="28"/>
          <w:lang w:val="it-IT"/>
        </w:rPr>
        <w:t>ó tính pháp lý cao.</w:t>
      </w:r>
      <w:r w:rsidRPr="003256F7">
        <w:rPr>
          <w:rFonts w:ascii="Times New Roman" w:eastAsia="Times New Roman" w:hAnsi="Times New Roman" w:cs="Times New Roman"/>
          <w:color w:val="000000"/>
          <w:sz w:val="28"/>
          <w:szCs w:val="28"/>
          <w:lang w:val="it-IT"/>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C</w:t>
      </w:r>
      <w:r w:rsidRPr="003256F7">
        <w:rPr>
          <w:rFonts w:ascii="Times New Roman" w:eastAsia="Times New Roman" w:hAnsi="Times New Roman" w:cs="Times New Roman"/>
          <w:color w:val="000000"/>
          <w:sz w:val="28"/>
          <w:szCs w:val="28"/>
          <w:lang w:val="it-IT"/>
        </w:rPr>
        <w:t xml:space="preserve">ó rất nhiều tiền bạc. </w:t>
      </w:r>
    </w:p>
    <w:p w14:paraId="3ECF79E5" w14:textId="77777777"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it-IT"/>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P</w:t>
      </w:r>
      <w:r w:rsidRPr="003256F7">
        <w:rPr>
          <w:rFonts w:ascii="Times New Roman" w:eastAsia="Times New Roman" w:hAnsi="Times New Roman" w:cs="Times New Roman"/>
          <w:color w:val="000000"/>
          <w:sz w:val="28"/>
          <w:szCs w:val="28"/>
          <w:lang w:val="it-IT"/>
        </w:rPr>
        <w:t xml:space="preserve">hân chia cho mọi người. </w:t>
      </w:r>
      <w:r w:rsidRPr="003256F7">
        <w:rPr>
          <w:rFonts w:ascii="Times New Roman" w:eastAsia="Times New Roman" w:hAnsi="Times New Roman" w:cs="Times New Roman"/>
          <w:color w:val="000000"/>
          <w:sz w:val="28"/>
          <w:szCs w:val="28"/>
          <w:lang w:val="it-IT"/>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A</w:t>
      </w:r>
      <w:r w:rsidRPr="003256F7">
        <w:rPr>
          <w:rFonts w:ascii="Times New Roman" w:eastAsia="Times New Roman" w:hAnsi="Times New Roman" w:cs="Times New Roman"/>
          <w:color w:val="000000"/>
          <w:sz w:val="28"/>
          <w:szCs w:val="28"/>
          <w:lang w:val="it-IT"/>
        </w:rPr>
        <w:t>i cũng có quyền lấy.</w:t>
      </w:r>
    </w:p>
    <w:p w14:paraId="38841AB6"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18</w:t>
      </w:r>
      <w:r w:rsidRPr="003256F7">
        <w:rPr>
          <w:rFonts w:ascii="Times New Roman" w:eastAsia="Times New Roman" w:hAnsi="Times New Roman" w:cs="Times New Roman"/>
          <w:bCs/>
          <w:sz w:val="28"/>
          <w:szCs w:val="28"/>
          <w:lang w:val="vi-VN"/>
        </w:rPr>
        <w:t>. Loại thuế điều tiết trực tiếp vào thu nhập hoặc tài sản của người nộp thuế</w:t>
      </w:r>
      <w:r w:rsidRPr="003256F7">
        <w:rPr>
          <w:rFonts w:ascii="Times New Roman" w:eastAsia="Calibri" w:hAnsi="Times New Roman" w:cs="Times New Roman"/>
          <w:sz w:val="28"/>
          <w:szCs w:val="28"/>
          <w:lang w:val="vi-VN"/>
        </w:rPr>
        <w:t>, là nội dung của khái niệm nào sau đây?</w:t>
      </w:r>
    </w:p>
    <w:p w14:paraId="23FB464A" w14:textId="762D39EA" w:rsid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Thuế trực thu.</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rPr>
        <w:t xml:space="preserve">        </w:t>
      </w:r>
      <w:r w:rsidR="00272ED3">
        <w:rPr>
          <w:rFonts w:ascii="Times New Roman" w:eastAsia="Times New Roman" w:hAnsi="Times New Roman" w:cs="Times New Roman"/>
          <w:bCs/>
          <w:sz w:val="28"/>
          <w:szCs w:val="28"/>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Thuế gián thu.</w:t>
      </w:r>
      <w:r w:rsidRPr="003256F7">
        <w:rPr>
          <w:rFonts w:ascii="Times New Roman" w:eastAsia="Times New Roman" w:hAnsi="Times New Roman" w:cs="Times New Roman"/>
          <w:bCs/>
          <w:sz w:val="28"/>
          <w:szCs w:val="28"/>
          <w:lang w:val="vi-VN"/>
        </w:rPr>
        <w:tab/>
      </w:r>
    </w:p>
    <w:p w14:paraId="3F018DC3" w14:textId="356396C8"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Thuế tài sản.  </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Thuế tiêu dùng.</w:t>
      </w:r>
    </w:p>
    <w:p w14:paraId="39A83CEB"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19</w:t>
      </w:r>
      <w:r w:rsidRPr="003256F7">
        <w:rPr>
          <w:rFonts w:ascii="Times New Roman" w:eastAsia="Times New Roman" w:hAnsi="Times New Roman" w:cs="Times New Roman"/>
          <w:color w:val="000000"/>
          <w:sz w:val="28"/>
          <w:szCs w:val="28"/>
          <w:lang w:val="vi-VN"/>
        </w:rPr>
        <w:t>. Thuế là nguồn thu chính của</w:t>
      </w:r>
    </w:p>
    <w:p w14:paraId="1B57D0D0" w14:textId="6B82414C" w:rsid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Các doanh nghiệp.</w:t>
      </w:r>
      <w:r w:rsidRPr="003256F7">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 xml:space="preserve">Các hộ kinh doanh. </w:t>
      </w:r>
      <w:r w:rsidRPr="003256F7">
        <w:rPr>
          <w:rFonts w:ascii="Times New Roman" w:eastAsia="Times New Roman" w:hAnsi="Times New Roman" w:cs="Times New Roman"/>
          <w:color w:val="000000"/>
          <w:sz w:val="28"/>
          <w:szCs w:val="28"/>
          <w:lang w:val="vi-VN"/>
        </w:rPr>
        <w:tab/>
      </w:r>
    </w:p>
    <w:p w14:paraId="0635DD5D" w14:textId="4E2D239D" w:rsidR="00217CC2" w:rsidRPr="003256F7"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Ngân sách gia đình.</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Ngân sách nhà nước.</w:t>
      </w:r>
    </w:p>
    <w:p w14:paraId="5B79F207"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20</w:t>
      </w:r>
      <w:r w:rsidRPr="003256F7">
        <w:rPr>
          <w:rFonts w:ascii="Times New Roman" w:eastAsia="Times New Roman" w:hAnsi="Times New Roman" w:cs="Times New Roman"/>
          <w:color w:val="000000"/>
          <w:sz w:val="28"/>
          <w:szCs w:val="28"/>
          <w:lang w:val="vi-VN"/>
        </w:rPr>
        <w:t xml:space="preserve">. Theo quy định của Luật ngân sách, hoạt động thu, chi của ngân sách nhà nước </w:t>
      </w:r>
      <w:r w:rsidRPr="003256F7">
        <w:rPr>
          <w:rFonts w:ascii="Times New Roman" w:eastAsia="Times New Roman" w:hAnsi="Times New Roman" w:cs="Times New Roman"/>
          <w:color w:val="000000"/>
          <w:sz w:val="28"/>
          <w:szCs w:val="28"/>
        </w:rPr>
        <w:t>do ai quyết định?</w:t>
      </w:r>
    </w:p>
    <w:p w14:paraId="4D35E1D0" w14:textId="77777777" w:rsidR="00272ED3"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Thủ tướng chính phủ và nhân dân</w:t>
      </w:r>
      <w:r w:rsidRPr="003256F7">
        <w:rPr>
          <w:rFonts w:ascii="Times New Roman" w:eastAsia="Times New Roman" w:hAnsi="Times New Roman" w:cs="Times New Roman"/>
          <w:color w:val="000000"/>
          <w:sz w:val="28"/>
          <w:szCs w:val="28"/>
          <w:lang w:val="vi-VN"/>
        </w:rPr>
        <w:t>.</w:t>
      </w:r>
      <w:r w:rsidRPr="003256F7">
        <w:rPr>
          <w:rFonts w:ascii="Times New Roman" w:eastAsia="Times New Roman" w:hAnsi="Times New Roman" w:cs="Times New Roman"/>
          <w:color w:val="000000"/>
          <w:sz w:val="28"/>
          <w:szCs w:val="28"/>
          <w:lang w:val="vi-VN"/>
        </w:rPr>
        <w:tab/>
      </w:r>
    </w:p>
    <w:p w14:paraId="7046EE0D" w14:textId="0F3DB42D"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Cơ quan nhà nước có thẩm quyền</w:t>
      </w:r>
      <w:r w:rsidRPr="003256F7">
        <w:rPr>
          <w:rFonts w:ascii="Times New Roman" w:eastAsia="Times New Roman" w:hAnsi="Times New Roman" w:cs="Times New Roman"/>
          <w:color w:val="000000"/>
          <w:sz w:val="28"/>
          <w:szCs w:val="28"/>
          <w:lang w:val="vi-VN"/>
        </w:rPr>
        <w:t>.</w:t>
      </w:r>
    </w:p>
    <w:p w14:paraId="42997E1D" w14:textId="77777777" w:rsidR="00272ED3"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rPr>
        <w:t>C</w:t>
      </w:r>
      <w:r w:rsidRPr="003256F7">
        <w:rPr>
          <w:rFonts w:ascii="Times New Roman" w:eastAsia="Times New Roman" w:hAnsi="Times New Roman" w:cs="Times New Roman"/>
          <w:color w:val="000000"/>
          <w:sz w:val="28"/>
          <w:szCs w:val="28"/>
          <w:lang w:val="vi-VN"/>
        </w:rPr>
        <w:t>hủ tịch quốc hội và bộ trưởng tài chính.</w:t>
      </w:r>
      <w:r w:rsidRPr="003256F7">
        <w:rPr>
          <w:rFonts w:ascii="Times New Roman" w:eastAsia="Times New Roman" w:hAnsi="Times New Roman" w:cs="Times New Roman"/>
          <w:color w:val="000000"/>
          <w:sz w:val="28"/>
          <w:szCs w:val="28"/>
          <w:lang w:val="vi-VN"/>
        </w:rPr>
        <w:tab/>
      </w:r>
    </w:p>
    <w:p w14:paraId="6C275E0F" w14:textId="1BA2761A" w:rsidR="00217CC2" w:rsidRPr="003256F7" w:rsidRDefault="00217CC2" w:rsidP="00272ED3">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C</w:t>
      </w:r>
      <w:r w:rsidRPr="003256F7">
        <w:rPr>
          <w:rFonts w:ascii="Times New Roman" w:eastAsia="Times New Roman" w:hAnsi="Times New Roman" w:cs="Times New Roman"/>
          <w:color w:val="000000"/>
          <w:sz w:val="28"/>
          <w:szCs w:val="28"/>
          <w:lang w:val="vi-VN"/>
        </w:rPr>
        <w:t>hủ tịch nước và thủ tướng chính phủ.</w:t>
      </w:r>
    </w:p>
    <w:p w14:paraId="3D5050AC" w14:textId="77777777" w:rsidR="00217CC2" w:rsidRPr="003256F7" w:rsidRDefault="00217CC2" w:rsidP="00272ED3">
      <w:pPr>
        <w:tabs>
          <w:tab w:val="left" w:pos="5529"/>
        </w:tabs>
        <w:spacing w:after="0" w:line="240" w:lineRule="auto"/>
        <w:jc w:val="both"/>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u w:val="single"/>
          <w:lang w:val="vi-VN" w:eastAsia="ko-KR"/>
        </w:rPr>
        <w:t>Câu 21</w:t>
      </w:r>
      <w:r w:rsidRPr="003256F7">
        <w:rPr>
          <w:rFonts w:ascii="Times New Roman" w:eastAsia="Times New Roman" w:hAnsi="Times New Roman" w:cs="Times New Roman"/>
          <w:color w:val="000000"/>
          <w:sz w:val="28"/>
          <w:szCs w:val="28"/>
          <w:lang w:val="vi-VN" w:eastAsia="ko-KR"/>
        </w:rPr>
        <w:t>. Thuế là một khoản nộp ngân sách nhà nước có tính chất gì?</w:t>
      </w:r>
    </w:p>
    <w:p w14:paraId="2F195511" w14:textId="01680055" w:rsid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eastAsia="ko-KR"/>
        </w:rPr>
        <w:t xml:space="preserve">A. </w:t>
      </w:r>
      <w:r w:rsidRPr="003256F7">
        <w:rPr>
          <w:rFonts w:ascii="Times New Roman" w:eastAsia="Times New Roman" w:hAnsi="Times New Roman" w:cs="Times New Roman"/>
          <w:color w:val="000000"/>
          <w:sz w:val="28"/>
          <w:szCs w:val="28"/>
          <w:lang w:val="vi-VN" w:eastAsia="ko-KR"/>
        </w:rPr>
        <w:t>Không bắt buộc.</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rPr>
        <w:t xml:space="preserve">      </w:t>
      </w:r>
      <w:r w:rsidR="00272ED3">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eastAsia="ko-KR"/>
        </w:rPr>
        <w:t xml:space="preserve">B. </w:t>
      </w:r>
      <w:r w:rsidRPr="003256F7">
        <w:rPr>
          <w:rFonts w:ascii="Times New Roman" w:eastAsia="Times New Roman" w:hAnsi="Times New Roman" w:cs="Times New Roman"/>
          <w:color w:val="000000"/>
          <w:sz w:val="28"/>
          <w:szCs w:val="28"/>
          <w:lang w:val="vi-VN" w:eastAsia="ko-KR"/>
        </w:rPr>
        <w:t>Bắt buộc.</w:t>
      </w:r>
      <w:r w:rsidRPr="003256F7">
        <w:rPr>
          <w:rFonts w:ascii="Times New Roman" w:eastAsia="Times New Roman" w:hAnsi="Times New Roman" w:cs="Times New Roman"/>
          <w:color w:val="000000"/>
          <w:sz w:val="28"/>
          <w:szCs w:val="28"/>
          <w:lang w:val="vi-VN"/>
        </w:rPr>
        <w:tab/>
      </w:r>
    </w:p>
    <w:p w14:paraId="62E57136" w14:textId="4105027D" w:rsid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lang w:val="vi-VN" w:eastAsia="ko-KR"/>
        </w:rPr>
        <w:t xml:space="preserve">C. </w:t>
      </w:r>
      <w:r w:rsidRPr="003256F7">
        <w:rPr>
          <w:rFonts w:ascii="Times New Roman" w:eastAsia="Times New Roman" w:hAnsi="Times New Roman" w:cs="Times New Roman"/>
          <w:color w:val="000000"/>
          <w:sz w:val="28"/>
          <w:szCs w:val="28"/>
          <w:lang w:val="vi-VN" w:eastAsia="ko-KR"/>
        </w:rPr>
        <w:t>Tự nguyện.</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lang w:val="vi-VN" w:eastAsia="ko-KR"/>
        </w:rPr>
        <w:t xml:space="preserve">D. </w:t>
      </w:r>
      <w:r w:rsidRPr="003256F7">
        <w:rPr>
          <w:rFonts w:ascii="Times New Roman" w:eastAsia="Times New Roman" w:hAnsi="Times New Roman" w:cs="Times New Roman"/>
          <w:color w:val="000000"/>
          <w:sz w:val="28"/>
          <w:szCs w:val="28"/>
          <w:lang w:val="vi-VN" w:eastAsia="ko-KR"/>
        </w:rPr>
        <w:t>Cưỡng chế.</w:t>
      </w:r>
    </w:p>
    <w:p w14:paraId="34B7F152" w14:textId="77777777" w:rsidR="00217CC2" w:rsidRPr="00217CC2" w:rsidRDefault="00217CC2" w:rsidP="00272ED3">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eastAsia="ko-KR"/>
        </w:rPr>
      </w:pPr>
    </w:p>
    <w:p w14:paraId="28512C59" w14:textId="77777777" w:rsidR="004F1C9A" w:rsidRPr="00D52546" w:rsidRDefault="004F1C9A" w:rsidP="00272ED3">
      <w:pPr>
        <w:tabs>
          <w:tab w:val="left" w:pos="5529"/>
        </w:tabs>
        <w:spacing w:after="0" w:line="240" w:lineRule="auto"/>
        <w:rPr>
          <w:rFonts w:ascii="Times New Roman" w:hAnsi="Times New Roman" w:cs="Times New Roman"/>
          <w:b/>
          <w:sz w:val="28"/>
          <w:szCs w:val="28"/>
          <w:lang w:val="vi-VN"/>
        </w:rPr>
      </w:pPr>
      <w:r w:rsidRPr="00D52546">
        <w:rPr>
          <w:rFonts w:ascii="Times New Roman" w:hAnsi="Times New Roman" w:cs="Times New Roman"/>
          <w:b/>
          <w:sz w:val="28"/>
          <w:szCs w:val="28"/>
          <w:lang w:val="vi-VN"/>
        </w:rPr>
        <w:lastRenderedPageBreak/>
        <w:t>II. TỰ LUẬN (3 điểm)</w:t>
      </w:r>
    </w:p>
    <w:p w14:paraId="4EA05978" w14:textId="77777777" w:rsidR="00272ED3" w:rsidRDefault="00272ED3" w:rsidP="00272ED3">
      <w:pPr>
        <w:tabs>
          <w:tab w:val="left" w:pos="5529"/>
        </w:tabs>
        <w:spacing w:after="0" w:line="240" w:lineRule="auto"/>
        <w:jc w:val="both"/>
        <w:rPr>
          <w:rFonts w:ascii="Times New Roman" w:hAnsi="Times New Roman" w:cs="Times New Roman"/>
          <w:b/>
          <w:sz w:val="28"/>
          <w:szCs w:val="28"/>
          <w:lang w:val="vi-VN"/>
        </w:rPr>
      </w:pPr>
    </w:p>
    <w:p w14:paraId="11A73AAC" w14:textId="7B823E63" w:rsidR="006B25E9" w:rsidRPr="006B25E9" w:rsidRDefault="006B25E9" w:rsidP="00272ED3">
      <w:pPr>
        <w:tabs>
          <w:tab w:val="left" w:pos="5529"/>
        </w:tabs>
        <w:spacing w:after="0" w:line="240" w:lineRule="auto"/>
        <w:jc w:val="both"/>
        <w:rPr>
          <w:rFonts w:ascii="Times New Roman" w:hAnsi="Times New Roman" w:cs="Times New Roman"/>
          <w:color w:val="000000"/>
          <w:sz w:val="28"/>
          <w:lang w:val="vi-VN"/>
        </w:rPr>
      </w:pPr>
      <w:r w:rsidRPr="006B25E9">
        <w:rPr>
          <w:rFonts w:ascii="Times New Roman" w:hAnsi="Times New Roman" w:cs="Times New Roman"/>
          <w:b/>
          <w:sz w:val="28"/>
          <w:szCs w:val="28"/>
          <w:lang w:val="vi-VN"/>
        </w:rPr>
        <w:t xml:space="preserve">Câu 1 ( 2 điểm ): </w:t>
      </w:r>
      <w:r w:rsidRPr="006B25E9">
        <w:rPr>
          <w:rFonts w:ascii="Times New Roman" w:hAnsi="Times New Roman" w:cs="Times New Roman"/>
          <w:color w:val="000000"/>
          <w:sz w:val="28"/>
          <w:lang w:val="vi-VN"/>
        </w:rPr>
        <w:t>Gia đình bạn H đang là học sinh lớp 11 có nghề mây tre đan thủ công mỹ nghệ nổi tiếng trong vùng. Sau giờ học H rủ các bạn cùng lớp đến để làm kiếm thêm thu nhập mua sách vở, tài liệu phục vụ cho việc học tập.</w:t>
      </w:r>
    </w:p>
    <w:p w14:paraId="57828285" w14:textId="77777777" w:rsidR="006B25E9" w:rsidRPr="006B25E9" w:rsidRDefault="006B25E9" w:rsidP="00272ED3">
      <w:pPr>
        <w:pStyle w:val="ListParagraph"/>
        <w:numPr>
          <w:ilvl w:val="0"/>
          <w:numId w:val="2"/>
        </w:numPr>
        <w:tabs>
          <w:tab w:val="left" w:pos="5529"/>
        </w:tabs>
        <w:spacing w:after="0" w:line="240" w:lineRule="auto"/>
        <w:jc w:val="both"/>
        <w:rPr>
          <w:i/>
          <w:szCs w:val="28"/>
        </w:rPr>
      </w:pPr>
      <w:r w:rsidRPr="006B25E9">
        <w:rPr>
          <w:i/>
          <w:szCs w:val="28"/>
        </w:rPr>
        <w:t>Công việc gia đình H gắn liền với hoạt động kinh tế nào?</w:t>
      </w:r>
    </w:p>
    <w:p w14:paraId="44D5FE56" w14:textId="77777777" w:rsidR="006B25E9" w:rsidRPr="006B25E9" w:rsidRDefault="006B25E9" w:rsidP="00272ED3">
      <w:pPr>
        <w:pStyle w:val="ListParagraph"/>
        <w:numPr>
          <w:ilvl w:val="0"/>
          <w:numId w:val="2"/>
        </w:numPr>
        <w:tabs>
          <w:tab w:val="left" w:pos="5529"/>
        </w:tabs>
        <w:spacing w:after="0" w:line="240" w:lineRule="auto"/>
        <w:jc w:val="both"/>
        <w:rPr>
          <w:i/>
          <w:szCs w:val="28"/>
        </w:rPr>
      </w:pPr>
      <w:r w:rsidRPr="006B25E9">
        <w:rPr>
          <w:i/>
          <w:szCs w:val="28"/>
        </w:rPr>
        <w:t>Trong các hoạt động kinh tế em có thể tham gia hoạt động kinh tế nào? Cho ví dụ?</w:t>
      </w:r>
    </w:p>
    <w:p w14:paraId="1C5EC84B" w14:textId="77777777" w:rsidR="00272ED3" w:rsidRDefault="00272ED3" w:rsidP="00272ED3">
      <w:pPr>
        <w:tabs>
          <w:tab w:val="left" w:pos="5529"/>
        </w:tabs>
        <w:spacing w:after="0" w:line="240" w:lineRule="auto"/>
        <w:jc w:val="both"/>
        <w:rPr>
          <w:rFonts w:ascii="Times New Roman" w:hAnsi="Times New Roman" w:cs="Times New Roman"/>
          <w:b/>
          <w:sz w:val="28"/>
          <w:szCs w:val="28"/>
          <w:lang w:val="vi-VN"/>
        </w:rPr>
      </w:pPr>
    </w:p>
    <w:p w14:paraId="77783ADC" w14:textId="28E2B5A2" w:rsidR="00003436" w:rsidRPr="00D52546" w:rsidRDefault="00003436" w:rsidP="00272ED3">
      <w:pPr>
        <w:tabs>
          <w:tab w:val="left" w:pos="5529"/>
        </w:tabs>
        <w:spacing w:after="0" w:line="240" w:lineRule="auto"/>
        <w:jc w:val="both"/>
        <w:rPr>
          <w:rFonts w:ascii="Times New Roman" w:hAnsi="Times New Roman" w:cs="Times New Roman"/>
          <w:sz w:val="28"/>
          <w:szCs w:val="28"/>
          <w:lang w:val="vi-VN"/>
        </w:rPr>
      </w:pPr>
      <w:r w:rsidRPr="00D52546">
        <w:rPr>
          <w:rFonts w:ascii="Times New Roman" w:hAnsi="Times New Roman" w:cs="Times New Roman"/>
          <w:b/>
          <w:sz w:val="28"/>
          <w:szCs w:val="28"/>
          <w:lang w:val="vi-VN"/>
        </w:rPr>
        <w:t xml:space="preserve">Câu 2 ( 1 điểm ): </w:t>
      </w:r>
      <w:r w:rsidRPr="00D52546">
        <w:rPr>
          <w:rFonts w:ascii="Times New Roman" w:hAnsi="Times New Roman" w:cs="Times New Roman"/>
          <w:sz w:val="28"/>
          <w:szCs w:val="28"/>
          <w:lang w:val="vi-VN"/>
        </w:rPr>
        <w:t>Ông M đưa ông N là em trai mình vào danh sách nhận hỗ trợ của Chính phủ cho người dân vùng bão lũ. Tuy nhiên, thấy mình có điều kiện tốt hơn nhiều người khác nên ông N đã tự nguyên xin không nhận sự hỗ trợ này, nhường cho người khác có hoàn cảnh khó khăn hơn.</w:t>
      </w:r>
    </w:p>
    <w:p w14:paraId="5A76F4FE" w14:textId="77777777" w:rsidR="00003436" w:rsidRDefault="00003436" w:rsidP="00272ED3">
      <w:pPr>
        <w:tabs>
          <w:tab w:val="left" w:pos="5529"/>
        </w:tabs>
        <w:spacing w:after="0" w:line="240" w:lineRule="auto"/>
        <w:jc w:val="both"/>
        <w:rPr>
          <w:rFonts w:ascii="Times New Roman" w:hAnsi="Times New Roman" w:cs="Times New Roman"/>
          <w:i/>
          <w:sz w:val="28"/>
          <w:szCs w:val="28"/>
        </w:rPr>
      </w:pPr>
      <w:r w:rsidRPr="00D52546">
        <w:rPr>
          <w:rFonts w:ascii="Times New Roman" w:hAnsi="Times New Roman" w:cs="Times New Roman"/>
          <w:sz w:val="28"/>
          <w:szCs w:val="28"/>
        </w:rPr>
        <w:t xml:space="preserve">Hỏi: </w:t>
      </w:r>
      <w:r w:rsidRPr="00D52546">
        <w:rPr>
          <w:rFonts w:ascii="Times New Roman" w:hAnsi="Times New Roman" w:cs="Times New Roman"/>
          <w:i/>
          <w:sz w:val="28"/>
          <w:szCs w:val="28"/>
          <w:lang w:val="vi-VN"/>
        </w:rPr>
        <w:t>Trong tình huống trên ai thực hiện đúng, ai vi phạm pháp luật ngân sách Nhà nước? Vì sao?</w:t>
      </w:r>
    </w:p>
    <w:p w14:paraId="20A1A3D8" w14:textId="77777777" w:rsidR="00003436" w:rsidRPr="00D52546" w:rsidRDefault="00003436" w:rsidP="00272ED3">
      <w:pPr>
        <w:tabs>
          <w:tab w:val="left" w:pos="5529"/>
        </w:tabs>
        <w:spacing w:after="0" w:line="240" w:lineRule="auto"/>
        <w:rPr>
          <w:rFonts w:ascii="Times New Roman" w:hAnsi="Times New Roman" w:cs="Times New Roman"/>
          <w:i/>
          <w:sz w:val="28"/>
          <w:szCs w:val="28"/>
        </w:rPr>
      </w:pPr>
    </w:p>
    <w:p w14:paraId="3E05C131" w14:textId="77777777" w:rsidR="0056756B" w:rsidRPr="004F1C9A" w:rsidRDefault="004F1C9A" w:rsidP="00272ED3">
      <w:pPr>
        <w:tabs>
          <w:tab w:val="left" w:pos="5529"/>
        </w:tabs>
        <w:spacing w:after="0" w:line="240" w:lineRule="auto"/>
        <w:rPr>
          <w:rFonts w:ascii="Times New Roman" w:eastAsia="Times New Roman" w:hAnsi="Times New Roman" w:cs="Times New Roman"/>
          <w:sz w:val="24"/>
          <w:szCs w:val="24"/>
        </w:rPr>
      </w:pPr>
      <w:r w:rsidRPr="00D52546">
        <w:rPr>
          <w:rFonts w:ascii="Times New Roman" w:eastAsia="Times New Roman" w:hAnsi="Times New Roman" w:cs="Times New Roman"/>
          <w:sz w:val="24"/>
          <w:szCs w:val="24"/>
        </w:rPr>
        <w:t xml:space="preserve">                            -----------------------------------Hế</w:t>
      </w:r>
      <w:r>
        <w:rPr>
          <w:rFonts w:ascii="Times New Roman" w:eastAsia="Times New Roman" w:hAnsi="Times New Roman" w:cs="Times New Roman"/>
          <w:sz w:val="24"/>
          <w:szCs w:val="24"/>
        </w:rPr>
        <w:t>t -----------------------------</w:t>
      </w:r>
    </w:p>
    <w:sectPr w:rsidR="0056756B" w:rsidRPr="004F1C9A" w:rsidSect="00272ED3">
      <w:footerReference w:type="default" r:id="rId7"/>
      <w:pgSz w:w="11907" w:h="16840" w:code="9"/>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A7D53" w14:textId="77777777" w:rsidR="001B0A57" w:rsidRDefault="001B0A57" w:rsidP="004F1C9A">
      <w:pPr>
        <w:spacing w:after="0" w:line="240" w:lineRule="auto"/>
      </w:pPr>
      <w:r>
        <w:separator/>
      </w:r>
    </w:p>
  </w:endnote>
  <w:endnote w:type="continuationSeparator" w:id="0">
    <w:p w14:paraId="2482C0A8" w14:textId="77777777" w:rsidR="001B0A57" w:rsidRDefault="001B0A57" w:rsidP="004F1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578293"/>
      <w:docPartObj>
        <w:docPartGallery w:val="Page Numbers (Bottom of Page)"/>
        <w:docPartUnique/>
      </w:docPartObj>
    </w:sdtPr>
    <w:sdtEndPr>
      <w:rPr>
        <w:rFonts w:ascii="Times New Roman" w:hAnsi="Times New Roman" w:cs="Times New Roman"/>
        <w:noProof/>
        <w:sz w:val="24"/>
      </w:rPr>
    </w:sdtEndPr>
    <w:sdtContent>
      <w:p w14:paraId="53BCA21F" w14:textId="4E28C696" w:rsidR="004F1C9A" w:rsidRPr="004F1C9A" w:rsidRDefault="004F1C9A">
        <w:pPr>
          <w:pStyle w:val="Footer"/>
          <w:jc w:val="right"/>
          <w:rPr>
            <w:rFonts w:ascii="Times New Roman" w:hAnsi="Times New Roman" w:cs="Times New Roman"/>
            <w:sz w:val="24"/>
          </w:rPr>
        </w:pPr>
        <w:r w:rsidRPr="004F1C9A">
          <w:rPr>
            <w:rFonts w:ascii="Times New Roman" w:hAnsi="Times New Roman" w:cs="Times New Roman"/>
            <w:sz w:val="24"/>
            <w:lang w:val="vi-VN"/>
          </w:rPr>
          <w:t xml:space="preserve">Trang </w:t>
        </w:r>
        <w:r w:rsidRPr="004F1C9A">
          <w:rPr>
            <w:rFonts w:ascii="Times New Roman" w:hAnsi="Times New Roman" w:cs="Times New Roman"/>
            <w:sz w:val="24"/>
          </w:rPr>
          <w:fldChar w:fldCharType="begin"/>
        </w:r>
        <w:r w:rsidRPr="004F1C9A">
          <w:rPr>
            <w:rFonts w:ascii="Times New Roman" w:hAnsi="Times New Roman" w:cs="Times New Roman"/>
            <w:sz w:val="24"/>
          </w:rPr>
          <w:instrText xml:space="preserve"> PAGE   \* MERGEFORMAT </w:instrText>
        </w:r>
        <w:r w:rsidRPr="004F1C9A">
          <w:rPr>
            <w:rFonts w:ascii="Times New Roman" w:hAnsi="Times New Roman" w:cs="Times New Roman"/>
            <w:sz w:val="24"/>
          </w:rPr>
          <w:fldChar w:fldCharType="separate"/>
        </w:r>
        <w:r w:rsidR="00D572C8">
          <w:rPr>
            <w:rFonts w:ascii="Times New Roman" w:hAnsi="Times New Roman" w:cs="Times New Roman"/>
            <w:noProof/>
            <w:sz w:val="24"/>
          </w:rPr>
          <w:t>3</w:t>
        </w:r>
        <w:r w:rsidRPr="004F1C9A">
          <w:rPr>
            <w:rFonts w:ascii="Times New Roman" w:hAnsi="Times New Roman" w:cs="Times New Roman"/>
            <w:noProof/>
            <w:sz w:val="24"/>
          </w:rPr>
          <w:fldChar w:fldCharType="end"/>
        </w:r>
        <w:r w:rsidRPr="004F1C9A">
          <w:rPr>
            <w:rFonts w:ascii="Times New Roman" w:hAnsi="Times New Roman" w:cs="Times New Roman"/>
            <w:noProof/>
            <w:sz w:val="24"/>
            <w:lang w:val="vi-VN"/>
          </w:rPr>
          <w:t xml:space="preserve"> – Mã đề 702</w:t>
        </w:r>
      </w:p>
    </w:sdtContent>
  </w:sdt>
  <w:p w14:paraId="06A47281" w14:textId="77777777" w:rsidR="004F1C9A" w:rsidRDefault="004F1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79028" w14:textId="77777777" w:rsidR="001B0A57" w:rsidRDefault="001B0A57" w:rsidP="004F1C9A">
      <w:pPr>
        <w:spacing w:after="0" w:line="240" w:lineRule="auto"/>
      </w:pPr>
      <w:r>
        <w:separator/>
      </w:r>
    </w:p>
  </w:footnote>
  <w:footnote w:type="continuationSeparator" w:id="0">
    <w:p w14:paraId="0F865F6D" w14:textId="77777777" w:rsidR="001B0A57" w:rsidRDefault="001B0A57" w:rsidP="004F1C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160CD"/>
    <w:multiLevelType w:val="hybridMultilevel"/>
    <w:tmpl w:val="5BFC29AE"/>
    <w:lvl w:ilvl="0" w:tplc="C7CEE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1D7A36"/>
    <w:multiLevelType w:val="hybridMultilevel"/>
    <w:tmpl w:val="BCACB144"/>
    <w:lvl w:ilvl="0" w:tplc="702A6792">
      <w:start w:val="1"/>
      <w:numFmt w:val="lowerLetter"/>
      <w:lvlText w:val="%1."/>
      <w:lvlJc w:val="left"/>
      <w:pPr>
        <w:ind w:left="720" w:hanging="360"/>
      </w:pPr>
      <w:rPr>
        <w:rFonts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4E1106"/>
    <w:multiLevelType w:val="hybridMultilevel"/>
    <w:tmpl w:val="D5F6F70A"/>
    <w:lvl w:ilvl="0" w:tplc="C7CEE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C9A"/>
    <w:rsid w:val="00003436"/>
    <w:rsid w:val="001B0A57"/>
    <w:rsid w:val="00217CC2"/>
    <w:rsid w:val="00272ED3"/>
    <w:rsid w:val="00367135"/>
    <w:rsid w:val="004F1C9A"/>
    <w:rsid w:val="0056756B"/>
    <w:rsid w:val="006B25E9"/>
    <w:rsid w:val="00BD053D"/>
    <w:rsid w:val="00D00CF5"/>
    <w:rsid w:val="00D572C8"/>
    <w:rsid w:val="00E72C33"/>
    <w:rsid w:val="00EE3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7B504"/>
  <w15:chartTrackingRefBased/>
  <w15:docId w15:val="{9DDB39D9-7DE2-444D-A345-7D4D9F284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C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1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1C9A"/>
  </w:style>
  <w:style w:type="paragraph" w:styleId="Footer">
    <w:name w:val="footer"/>
    <w:basedOn w:val="Normal"/>
    <w:link w:val="FooterChar"/>
    <w:uiPriority w:val="99"/>
    <w:unhideWhenUsed/>
    <w:rsid w:val="004F1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1C9A"/>
  </w:style>
  <w:style w:type="paragraph" w:styleId="ListParagraph">
    <w:name w:val="List Paragraph"/>
    <w:basedOn w:val="Normal"/>
    <w:link w:val="ListParagraphChar"/>
    <w:uiPriority w:val="34"/>
    <w:qFormat/>
    <w:rsid w:val="004F1C9A"/>
    <w:pPr>
      <w:ind w:left="720"/>
      <w:contextualSpacing/>
    </w:pPr>
    <w:rPr>
      <w:rFonts w:ascii="Times New Roman" w:eastAsia="Times New Roman" w:hAnsi="Times New Roman" w:cs="Times New Roman"/>
      <w:sz w:val="28"/>
      <w:szCs w:val="24"/>
      <w:lang w:val="vi-VN"/>
    </w:rPr>
  </w:style>
  <w:style w:type="character" w:customStyle="1" w:styleId="ListParagraphChar">
    <w:name w:val="List Paragraph Char"/>
    <w:link w:val="ListParagraph"/>
    <w:uiPriority w:val="34"/>
    <w:locked/>
    <w:rsid w:val="004F1C9A"/>
    <w:rPr>
      <w:rFonts w:ascii="Times New Roman" w:eastAsia="Times New Roman" w:hAnsi="Times New Roman" w:cs="Times New Roman"/>
      <w:sz w:val="28"/>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9</cp:revision>
  <dcterms:created xsi:type="dcterms:W3CDTF">2022-10-29T14:29:00Z</dcterms:created>
  <dcterms:modified xsi:type="dcterms:W3CDTF">2022-11-09T12:43:00Z</dcterms:modified>
</cp:coreProperties>
</file>